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1AA5" w14:textId="77777777" w:rsidR="00B12D13" w:rsidRPr="00641889" w:rsidRDefault="00B12D13" w:rsidP="00B12D13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</w:p>
    <w:p w14:paraId="5DB337AE" w14:textId="77777777" w:rsidR="00BE7796" w:rsidRPr="00641889" w:rsidRDefault="00BE7796" w:rsidP="00BE7796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41889">
        <w:rPr>
          <w:rFonts w:ascii="TH SarabunPSK" w:hAnsi="TH SarabunPSK" w:cs="TH SarabunPSK"/>
          <w:b/>
          <w:bCs/>
          <w:sz w:val="56"/>
          <w:szCs w:val="56"/>
          <w:cs/>
        </w:rPr>
        <w:t>แบบรายงานการประเมินความเสี่ยงการทุจริต</w:t>
      </w:r>
    </w:p>
    <w:p w14:paraId="3F6C0546" w14:textId="77777777" w:rsidR="00BE7796" w:rsidRPr="00641889" w:rsidRDefault="00BE7796" w:rsidP="00BE7796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41889">
        <w:rPr>
          <w:rFonts w:ascii="TH SarabunPSK" w:hAnsi="TH SarabunPSK" w:cs="TH SarabunPSK"/>
          <w:b/>
          <w:bCs/>
          <w:sz w:val="56"/>
          <w:szCs w:val="56"/>
          <w:cs/>
        </w:rPr>
        <w:t xml:space="preserve">ประจำปีงบประมาณ พ.ศ. </w:t>
      </w:r>
      <w:r w:rsidR="00376A8C" w:rsidRPr="00641889">
        <w:rPr>
          <w:rFonts w:ascii="TH SarabunPSK" w:hAnsi="TH SarabunPSK" w:cs="TH SarabunPSK"/>
          <w:b/>
          <w:bCs/>
          <w:sz w:val="56"/>
          <w:szCs w:val="56"/>
          <w:cs/>
        </w:rPr>
        <w:t>๒๕๖๔</w:t>
      </w:r>
    </w:p>
    <w:p w14:paraId="2E1319F5" w14:textId="77777777" w:rsidR="00BE7796" w:rsidRPr="00641889" w:rsidRDefault="00BE7796" w:rsidP="00BE7796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41889">
        <w:rPr>
          <w:rFonts w:ascii="TH SarabunPSK" w:hAnsi="TH SarabunPSK" w:cs="TH SarabunPSK"/>
          <w:b/>
          <w:bCs/>
          <w:sz w:val="56"/>
          <w:szCs w:val="56"/>
          <w:cs/>
        </w:rPr>
        <w:t xml:space="preserve">รอบที่ </w:t>
      </w:r>
      <w:r w:rsidR="00376A8C" w:rsidRPr="00641889">
        <w:rPr>
          <w:rFonts w:ascii="TH SarabunPSK" w:hAnsi="TH SarabunPSK" w:cs="TH SarabunPSK"/>
          <w:b/>
          <w:bCs/>
          <w:sz w:val="56"/>
          <w:szCs w:val="56"/>
          <w:cs/>
        </w:rPr>
        <w:t>๑</w:t>
      </w:r>
    </w:p>
    <w:p w14:paraId="2DD7A971" w14:textId="77777777" w:rsidR="00BE7796" w:rsidRPr="00641889" w:rsidRDefault="00BE7796" w:rsidP="00BE7796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458C1AEF" w14:textId="77777777" w:rsidR="00084483" w:rsidRPr="00641889" w:rsidRDefault="00BE7796" w:rsidP="00BE7796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641889">
        <w:rPr>
          <w:rFonts w:ascii="TH SarabunPSK" w:hAnsi="TH SarabunPSK" w:cs="TH SarabunPSK"/>
          <w:b/>
          <w:bCs/>
          <w:sz w:val="52"/>
          <w:szCs w:val="52"/>
          <w:cs/>
        </w:rPr>
        <w:t>ชื่อหน่วยงาน</w:t>
      </w:r>
    </w:p>
    <w:p w14:paraId="2AF21639" w14:textId="77777777" w:rsidR="00BE7796" w:rsidRPr="00641889" w:rsidRDefault="00084483" w:rsidP="00BE7796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41889">
        <w:rPr>
          <w:rFonts w:ascii="TH SarabunPSK" w:hAnsi="TH SarabunPSK" w:cs="TH SarabunPSK"/>
          <w:b/>
          <w:bCs/>
          <w:sz w:val="44"/>
          <w:szCs w:val="44"/>
          <w:cs/>
        </w:rPr>
        <w:t>ศูนย์เทคโนโลยีสารสนเทศและการสื่อสาร</w:t>
      </w:r>
    </w:p>
    <w:p w14:paraId="244B428E" w14:textId="77777777" w:rsidR="00BE7796" w:rsidRPr="00641889" w:rsidRDefault="00BE7796" w:rsidP="00BE7796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7644FDC0" w14:textId="77777777" w:rsidR="00D47244" w:rsidRPr="00641889" w:rsidRDefault="00D47244" w:rsidP="00FF0233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4FC7A97B" w14:textId="77777777" w:rsidR="00BE7796" w:rsidRPr="00641889" w:rsidRDefault="00BE7796" w:rsidP="00FF0233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9BDC1E7" w14:textId="77777777" w:rsidR="00C77DC8" w:rsidRPr="00641889" w:rsidRDefault="00C77DC8" w:rsidP="00FF0233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FC49C2D" w14:textId="77777777" w:rsidR="00C77DC8" w:rsidRPr="00641889" w:rsidRDefault="00C77DC8" w:rsidP="00FF0233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74A83B58" w14:textId="77777777" w:rsidR="00FF0233" w:rsidRPr="00641889" w:rsidRDefault="00084483" w:rsidP="00AF6224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  <w:lang w:val="en-US"/>
        </w:rPr>
      </w:pPr>
      <w:r w:rsidRPr="0064188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4188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4188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4188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4188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4188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4188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41889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</w:t>
      </w:r>
      <w:r w:rsidR="00D4122A" w:rsidRPr="00641889">
        <w:rPr>
          <w:rFonts w:ascii="TH SarabunPSK" w:hAnsi="TH SarabunPSK" w:cs="TH SarabunPSK"/>
          <w:b/>
          <w:bCs/>
          <w:sz w:val="34"/>
          <w:szCs w:val="34"/>
          <w:cs/>
        </w:rPr>
        <w:t>ลงชื่อ</w:t>
      </w:r>
      <w:r w:rsidRPr="00641889">
        <w:rPr>
          <w:rFonts w:ascii="TH SarabunPSK" w:hAnsi="TH SarabunPSK" w:cs="TH SarabunPSK"/>
          <w:b/>
          <w:bCs/>
          <w:sz w:val="34"/>
          <w:szCs w:val="34"/>
          <w:cs/>
        </w:rPr>
        <w:t xml:space="preserve"> นางเพ็ญพรรณ บุญรักษา </w:t>
      </w:r>
      <w:r w:rsidR="00D4122A" w:rsidRPr="00641889">
        <w:rPr>
          <w:rFonts w:ascii="TH SarabunPSK" w:hAnsi="TH SarabunPSK" w:cs="TH SarabunPSK"/>
          <w:b/>
          <w:bCs/>
          <w:sz w:val="34"/>
          <w:szCs w:val="34"/>
          <w:cs/>
        </w:rPr>
        <w:t>ผู้รายงาน</w:t>
      </w:r>
    </w:p>
    <w:p w14:paraId="74F9865E" w14:textId="77777777" w:rsidR="00D4122A" w:rsidRPr="00641889" w:rsidRDefault="00AF6224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lang w:val="en-US"/>
        </w:rPr>
      </w:pPr>
      <w:r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ab/>
      </w:r>
      <w:r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ab/>
      </w:r>
      <w:r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ab/>
      </w:r>
      <w:r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ab/>
      </w:r>
      <w:r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ab/>
      </w:r>
      <w:r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ab/>
      </w:r>
      <w:r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ab/>
        <w:t xml:space="preserve">      </w:t>
      </w:r>
      <w:r w:rsidR="00D4122A"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>ตำแหน่ง .</w:t>
      </w:r>
      <w:r w:rsidR="00084483"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>เจ้าพนักงานธุรการอาวุโส</w:t>
      </w:r>
      <w:r w:rsidR="00D4122A"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>..</w:t>
      </w:r>
    </w:p>
    <w:p w14:paraId="23A4B777" w14:textId="77777777" w:rsidR="00D4122A" w:rsidRPr="00641889" w:rsidRDefault="00AF6224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lang w:val="en-US"/>
        </w:rPr>
      </w:pPr>
      <w:r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 xml:space="preserve">                                                                     </w:t>
      </w:r>
      <w:r w:rsidR="00891B33"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>เบอร์โทร</w:t>
      </w:r>
      <w:r w:rsidR="00891B33" w:rsidRPr="00641889">
        <w:rPr>
          <w:rFonts w:ascii="TH SarabunPSK" w:hAnsi="TH SarabunPSK" w:cs="TH SarabunPSK"/>
          <w:b/>
          <w:bCs/>
          <w:sz w:val="34"/>
          <w:szCs w:val="34"/>
          <w:lang w:val="en-US"/>
        </w:rPr>
        <w:t xml:space="preserve"> </w:t>
      </w:r>
      <w:r w:rsidR="00891B33"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>๐๒ ๖๕๓๔๔๔๔</w:t>
      </w:r>
      <w:r w:rsidR="007A2176"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>..</w:t>
      </w:r>
      <w:r w:rsidR="00084483"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 xml:space="preserve">ต่อ </w:t>
      </w:r>
      <w:r w:rsidR="00891B33"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>๒๓๓๒</w:t>
      </w:r>
      <w:r w:rsidR="007A2176" w:rsidRPr="00641889">
        <w:rPr>
          <w:rFonts w:ascii="TH SarabunPSK" w:hAnsi="TH SarabunPSK" w:cs="TH SarabunPSK"/>
          <w:b/>
          <w:bCs/>
          <w:sz w:val="34"/>
          <w:szCs w:val="34"/>
          <w:cs/>
          <w:lang w:val="en-US"/>
        </w:rPr>
        <w:t>..</w:t>
      </w:r>
    </w:p>
    <w:p w14:paraId="011F18B1" w14:textId="77777777" w:rsidR="00FF0233" w:rsidRPr="00641889" w:rsidRDefault="00AF6224" w:rsidP="00FF0233">
      <w:pPr>
        <w:tabs>
          <w:tab w:val="left" w:pos="1418"/>
        </w:tabs>
        <w:spacing w:before="120" w:after="0" w:line="240" w:lineRule="auto"/>
        <w:jc w:val="right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641889">
        <w:rPr>
          <w:rFonts w:ascii="TH SarabunPSK" w:hAnsi="TH SarabunPSK" w:cs="TH SarabunPSK"/>
          <w:b/>
          <w:bCs/>
          <w:sz w:val="34"/>
          <w:szCs w:val="34"/>
          <w:cs/>
        </w:rPr>
        <w:t xml:space="preserve">   วันที่ ....</w:t>
      </w:r>
      <w:r w:rsidR="00FF0233" w:rsidRPr="00641889">
        <w:rPr>
          <w:rFonts w:ascii="TH SarabunPSK" w:hAnsi="TH SarabunPSK" w:cs="TH SarabunPSK"/>
          <w:b/>
          <w:bCs/>
          <w:sz w:val="34"/>
          <w:szCs w:val="34"/>
          <w:cs/>
        </w:rPr>
        <w:t>.. เดือน ..</w:t>
      </w:r>
      <w:r w:rsidR="00376A8C" w:rsidRPr="00641889">
        <w:rPr>
          <w:rFonts w:ascii="TH SarabunPSK" w:hAnsi="TH SarabunPSK" w:cs="TH SarabunPSK"/>
          <w:b/>
          <w:bCs/>
          <w:sz w:val="34"/>
          <w:szCs w:val="34"/>
          <w:cs/>
        </w:rPr>
        <w:t xml:space="preserve"> ...........</w:t>
      </w:r>
      <w:r w:rsidR="0073013A" w:rsidRPr="00641889">
        <w:rPr>
          <w:rFonts w:ascii="TH SarabunPSK" w:hAnsi="TH SarabunPSK" w:cs="TH SarabunPSK"/>
          <w:b/>
          <w:bCs/>
          <w:sz w:val="34"/>
          <w:szCs w:val="34"/>
          <w:cs/>
        </w:rPr>
        <w:t xml:space="preserve">...พ.ศ. </w:t>
      </w:r>
      <w:r w:rsidR="00376A8C" w:rsidRPr="00641889">
        <w:rPr>
          <w:rFonts w:ascii="TH SarabunPSK" w:hAnsi="TH SarabunPSK" w:cs="TH SarabunPSK"/>
          <w:b/>
          <w:bCs/>
          <w:sz w:val="34"/>
          <w:szCs w:val="34"/>
          <w:cs/>
        </w:rPr>
        <w:t>๒๕๖๔</w:t>
      </w:r>
    </w:p>
    <w:p w14:paraId="2102E437" w14:textId="77777777" w:rsidR="00FF0233" w:rsidRPr="00641889" w:rsidRDefault="00FF0233" w:rsidP="000765BA">
      <w:pPr>
        <w:tabs>
          <w:tab w:val="left" w:pos="142"/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  <w:lang w:val="en-US"/>
        </w:rPr>
      </w:pPr>
      <w:r w:rsidRPr="00641889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หมายเหตุ </w:t>
      </w:r>
      <w:r w:rsidRPr="00641889"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en-US"/>
        </w:rPr>
        <w:t xml:space="preserve">: </w:t>
      </w:r>
      <w:r w:rsidR="00AF6224" w:rsidRPr="00641889"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en-US"/>
        </w:rPr>
        <w:t xml:space="preserve"> </w:t>
      </w:r>
      <w:r w:rsidR="006B3A5B" w:rsidRPr="00641889">
        <w:rPr>
          <w:rFonts w:ascii="TH SarabunPSK" w:hAnsi="TH SarabunPSK" w:cs="TH SarabunPSK"/>
          <w:b/>
          <w:bCs/>
          <w:sz w:val="36"/>
          <w:szCs w:val="36"/>
          <w:u w:val="single"/>
          <w:cs/>
          <w:lang w:val="en-US"/>
        </w:rPr>
        <w:t xml:space="preserve">รอบที่ 1 </w:t>
      </w:r>
      <w:r w:rsidRPr="00641889">
        <w:rPr>
          <w:rFonts w:ascii="TH SarabunPSK" w:hAnsi="TH SarabunPSK" w:cs="TH SarabunPSK"/>
          <w:b/>
          <w:bCs/>
          <w:sz w:val="36"/>
          <w:szCs w:val="36"/>
          <w:u w:val="single"/>
          <w:cs/>
          <w:lang w:val="en-US"/>
        </w:rPr>
        <w:t>ภายใน</w:t>
      </w:r>
      <w:r w:rsidR="006B3A5B" w:rsidRPr="00641889">
        <w:rPr>
          <w:rFonts w:ascii="TH SarabunPSK" w:hAnsi="TH SarabunPSK" w:cs="TH SarabunPSK"/>
          <w:b/>
          <w:bCs/>
          <w:sz w:val="36"/>
          <w:szCs w:val="36"/>
          <w:u w:val="single"/>
          <w:cs/>
          <w:lang w:val="en-US"/>
        </w:rPr>
        <w:t>วันที่ 29 มกราคม 2564</w:t>
      </w:r>
      <w:r w:rsidR="00095437" w:rsidRPr="00641889">
        <w:rPr>
          <w:rFonts w:ascii="TH SarabunPSK" w:hAnsi="TH SarabunPSK" w:cs="TH SarabunPSK"/>
          <w:b/>
          <w:bCs/>
          <w:sz w:val="36"/>
          <w:szCs w:val="36"/>
          <w:u w:val="single"/>
          <w:cs/>
          <w:lang w:val="en-US"/>
        </w:rPr>
        <w:t xml:space="preserve"> </w:t>
      </w:r>
      <w:r w:rsidR="00AF6224" w:rsidRPr="00641889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(แผนบริหารความเสี่ยงการทุจริต) </w:t>
      </w:r>
      <w:r w:rsidR="00095437" w:rsidRPr="00641889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 </w:t>
      </w:r>
    </w:p>
    <w:p w14:paraId="06F9E861" w14:textId="77777777" w:rsidR="00BE7796" w:rsidRPr="00641889" w:rsidRDefault="00AF6224" w:rsidP="00BE7796">
      <w:pPr>
        <w:tabs>
          <w:tab w:val="left" w:pos="141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 w:rsidRPr="00641889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ab/>
        <w:t xml:space="preserve">             </w:t>
      </w:r>
      <w:r w:rsidR="000765BA" w:rsidRPr="00641889">
        <w:rPr>
          <w:rFonts w:ascii="TH SarabunPSK" w:hAnsi="TH SarabunPSK" w:cs="TH SarabunPSK"/>
          <w:sz w:val="32"/>
          <w:szCs w:val="32"/>
          <w:lang w:val="en-US"/>
        </w:rPr>
        <w:sym w:font="Wingdings 2" w:char="F096"/>
      </w:r>
      <w:r w:rsidRPr="0064188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641889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>เอกสารหมายเลข ๑</w:t>
      </w:r>
      <w:r w:rsidRPr="0064188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BE7796" w:rsidRPr="00641889">
        <w:rPr>
          <w:rFonts w:ascii="TH SarabunPSK" w:hAnsi="TH SarabunPSK" w:cs="TH SarabunPSK"/>
          <w:sz w:val="32"/>
          <w:szCs w:val="32"/>
          <w:cs/>
          <w:lang w:val="en-US"/>
        </w:rPr>
        <w:t>แบบสรุปรายงานการประเมินความเสี่ยงการทุจริต</w:t>
      </w:r>
    </w:p>
    <w:p w14:paraId="3C547A69" w14:textId="77777777" w:rsidR="00FF0233" w:rsidRPr="00641889" w:rsidRDefault="00BE7796" w:rsidP="00BE7796">
      <w:pPr>
        <w:tabs>
          <w:tab w:val="left" w:pos="141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 w:rsidRPr="00641889">
        <w:rPr>
          <w:rFonts w:ascii="TH SarabunPSK" w:hAnsi="TH SarabunPSK" w:cs="TH SarabunPSK"/>
          <w:sz w:val="32"/>
          <w:szCs w:val="32"/>
          <w:cs/>
          <w:lang w:val="en-US"/>
        </w:rPr>
        <w:t xml:space="preserve">ประจำปีงบประมาณ พ.ศ. ๒๕๖4 </w:t>
      </w:r>
      <w:r w:rsidR="00AF6224" w:rsidRPr="00641889">
        <w:rPr>
          <w:rFonts w:ascii="TH SarabunPSK" w:hAnsi="TH SarabunPSK" w:cs="TH SarabunPSK"/>
          <w:sz w:val="32"/>
          <w:szCs w:val="32"/>
          <w:cs/>
          <w:lang w:val="en-US"/>
        </w:rPr>
        <w:t>(สำหรับหน่วยงานระดับ</w:t>
      </w:r>
      <w:r w:rsidR="00C77DC8" w:rsidRPr="00641889">
        <w:rPr>
          <w:rFonts w:ascii="TH SarabunPSK" w:hAnsi="TH SarabunPSK" w:cs="TH SarabunPSK"/>
          <w:sz w:val="32"/>
          <w:szCs w:val="32"/>
          <w:cs/>
          <w:lang w:val="en-US"/>
        </w:rPr>
        <w:t>กอง/สำนัก หรือเทียบเท่า / เขต</w:t>
      </w:r>
      <w:r w:rsidR="00AF6224" w:rsidRPr="00641889">
        <w:rPr>
          <w:rFonts w:ascii="TH SarabunPSK" w:hAnsi="TH SarabunPSK" w:cs="TH SarabunPSK"/>
          <w:sz w:val="32"/>
          <w:szCs w:val="32"/>
          <w:cs/>
          <w:lang w:val="en-US"/>
        </w:rPr>
        <w:t>)</w:t>
      </w:r>
    </w:p>
    <w:p w14:paraId="0FE8F3F0" w14:textId="77777777" w:rsidR="00BE7796" w:rsidRPr="00641889" w:rsidRDefault="006648E9" w:rsidP="00BE7796">
      <w:pPr>
        <w:tabs>
          <w:tab w:val="left" w:pos="141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 w:rsidRPr="00641889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641889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641889">
        <w:rPr>
          <w:rFonts w:ascii="TH SarabunPSK" w:hAnsi="TH SarabunPSK" w:cs="TH SarabunPSK"/>
          <w:sz w:val="32"/>
          <w:szCs w:val="32"/>
          <w:lang w:val="en-US"/>
        </w:rPr>
        <w:sym w:font="Wingdings 2" w:char="F096"/>
      </w:r>
      <w:r w:rsidRPr="0064188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C77DC8" w:rsidRPr="00641889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>เอกสารหมายเลข 2</w:t>
      </w:r>
      <w:r w:rsidRPr="0064188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BE7796" w:rsidRPr="00641889">
        <w:rPr>
          <w:rFonts w:ascii="TH SarabunPSK" w:hAnsi="TH SarabunPSK" w:cs="TH SarabunPSK"/>
          <w:sz w:val="32"/>
          <w:szCs w:val="32"/>
          <w:cs/>
          <w:lang w:val="en-US"/>
        </w:rPr>
        <w:t>แบบรายงานการประเมินความเสี่ยงการทุจริต</w:t>
      </w:r>
    </w:p>
    <w:p w14:paraId="76E2FBA0" w14:textId="77777777" w:rsidR="00BE7796" w:rsidRPr="00641889" w:rsidRDefault="00BE7796" w:rsidP="00BE7796">
      <w:pPr>
        <w:tabs>
          <w:tab w:val="left" w:pos="141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 w:rsidRPr="00641889">
        <w:rPr>
          <w:rFonts w:ascii="TH SarabunPSK" w:hAnsi="TH SarabunPSK" w:cs="TH SarabunPSK"/>
          <w:sz w:val="32"/>
          <w:szCs w:val="32"/>
          <w:cs/>
          <w:lang w:val="en-US"/>
        </w:rPr>
        <w:t>ประจำปีงบประมาณ พ.ศ. ๒๕๖4</w:t>
      </w:r>
      <w:r w:rsidR="00B30EE3" w:rsidRPr="0064188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641889">
        <w:rPr>
          <w:rFonts w:ascii="TH SarabunPSK" w:hAnsi="TH SarabunPSK" w:cs="TH SarabunPSK"/>
          <w:sz w:val="32"/>
          <w:szCs w:val="32"/>
          <w:cs/>
          <w:lang w:val="en-US"/>
        </w:rPr>
        <w:t>รอบที่ 1 (สำหรับหน่วยงานระดับกอง/สำนัก หรือเทียบเท่า / เขต)</w:t>
      </w:r>
    </w:p>
    <w:p w14:paraId="7CDC273A" w14:textId="77777777" w:rsidR="006B3A5B" w:rsidRPr="00641889" w:rsidRDefault="000F50DB" w:rsidP="00BE7796">
      <w:pPr>
        <w:tabs>
          <w:tab w:val="left" w:pos="141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 w:rsidRPr="00641889">
        <w:rPr>
          <w:rFonts w:ascii="TH SarabunPSK" w:hAnsi="TH SarabunPSK" w:cs="TH SarabunPSK"/>
          <w:b/>
          <w:bCs/>
          <w:noProof/>
          <w:sz w:val="24"/>
          <w:szCs w:val="32"/>
          <w:u w:val="single"/>
          <w:lang w:val="en-US" w:eastAsia="en-US"/>
        </w:rPr>
        <w:drawing>
          <wp:anchor distT="0" distB="0" distL="114300" distR="114300" simplePos="0" relativeHeight="251677696" behindDoc="0" locked="0" layoutInCell="1" allowOverlap="1" wp14:anchorId="40E67688" wp14:editId="60E8F654">
            <wp:simplePos x="0" y="0"/>
            <wp:positionH relativeFrom="column">
              <wp:posOffset>4994910</wp:posOffset>
            </wp:positionH>
            <wp:positionV relativeFrom="paragraph">
              <wp:posOffset>144145</wp:posOffset>
            </wp:positionV>
            <wp:extent cx="809625" cy="809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รายงานความเสี่ยงรอบ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9D0E3" w14:textId="77777777" w:rsidR="00BB117D" w:rsidRPr="00641889" w:rsidRDefault="00FC16E1" w:rsidP="00BE7796">
      <w:pPr>
        <w:tabs>
          <w:tab w:val="left" w:pos="141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 w:rsidRPr="00641889">
        <w:rPr>
          <w:rFonts w:ascii="TH SarabunPSK" w:hAnsi="TH SarabunPSK" w:cs="TH SarabunPSK"/>
          <w:b/>
          <w:bCs/>
          <w:noProof/>
          <w:sz w:val="24"/>
          <w:szCs w:val="32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2CB7E5" wp14:editId="7C9779AB">
                <wp:simplePos x="0" y="0"/>
                <wp:positionH relativeFrom="column">
                  <wp:posOffset>-24765</wp:posOffset>
                </wp:positionH>
                <wp:positionV relativeFrom="paragraph">
                  <wp:posOffset>67310</wp:posOffset>
                </wp:positionV>
                <wp:extent cx="3524250" cy="9144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17352" w14:textId="77777777" w:rsidR="002266D1" w:rsidRDefault="002266D1" w:rsidP="002266D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266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</w:t>
                            </w:r>
                            <w:r w:rsidRPr="002266D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ประสานงาน</w:t>
                            </w:r>
                            <w:r w:rsidRPr="002266D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๑. นางสาว</w:t>
                            </w:r>
                            <w:r w:rsidR="00D4724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ปิยาภัสร์ พรมมา</w:t>
                            </w:r>
                          </w:p>
                          <w:p w14:paraId="7531D126" w14:textId="77777777" w:rsidR="002266D1" w:rsidRDefault="002266D1" w:rsidP="002266D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  <w:t xml:space="preserve"> </w:t>
                            </w:r>
                            <w:r w:rsidR="00D47244">
                              <w:rPr>
                                <w:rFonts w:ascii="TH SarabunIT๙" w:hAnsi="TH SarabunIT๙" w:cs="TH SarabunIT๙"/>
                                <w:cs/>
                              </w:rPr>
                              <w:t>๒. นาย</w:t>
                            </w:r>
                            <w:r w:rsidR="00D4724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อนุรักษ์ จันทร์พลงาม</w:t>
                            </w:r>
                          </w:p>
                          <w:p w14:paraId="1331A022" w14:textId="77777777" w:rsidR="002266D1" w:rsidRDefault="002266D1" w:rsidP="002266D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</w:p>
                          <w:p w14:paraId="71D8FF9B" w14:textId="77777777" w:rsidR="002266D1" w:rsidRPr="002266D1" w:rsidRDefault="002266D1" w:rsidP="002266D1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  <w:t xml:space="preserve"> </w:t>
                            </w:r>
                            <w:r w:rsidRPr="002266D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เบอร์โทรศัพท์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="0010397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0 2653 4444  ต่อ </w:t>
                            </w:r>
                            <w:r w:rsidR="00E1337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2134</w:t>
                            </w:r>
                          </w:p>
                          <w:p w14:paraId="2CD2D38C" w14:textId="77777777" w:rsidR="002266D1" w:rsidRDefault="002266D1" w:rsidP="002266D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ED561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.95pt;margin-top:5.3pt;width:277.5pt;height:1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" fillcolor="white [3201]" strokeweight=".5pt">
                <v:textbox>
                  <w:txbxContent>
                    <w:p w:rsidR="002266D1" w:rsidRDefault="002266D1" w:rsidP="002266D1">
                      <w:pPr>
                        <w:tabs>
                          <w:tab w:val="left" w:pos="1134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2266D1">
                        <w:rPr>
                          <w:rFonts w:hint="cs"/>
                          <w:b/>
                          <w:bCs/>
                          <w:cs/>
                        </w:rPr>
                        <w:t>ผู้</w:t>
                      </w:r>
                      <w:r w:rsidRPr="002266D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ประสานงาน</w:t>
                      </w:r>
                      <w:r w:rsidRPr="002266D1">
                        <w:rPr>
                          <w:rFonts w:ascii="TH SarabunIT๙" w:hAnsi="TH SarabunIT๙" w:cs="TH SarabunIT๙"/>
                          <w:cs/>
                        </w:rPr>
                        <w:t xml:space="preserve">  ๑. นางสาว</w:t>
                      </w:r>
                      <w:r w:rsidR="00D47244">
                        <w:rPr>
                          <w:rFonts w:ascii="TH SarabunIT๙" w:hAnsi="TH SarabunIT๙" w:cs="TH SarabunIT๙" w:hint="cs"/>
                          <w:cs/>
                        </w:rPr>
                        <w:t>ปิยาภัสร์ พรมมา</w:t>
                      </w:r>
                    </w:p>
                    <w:p w:rsidR="002266D1" w:rsidRDefault="002266D1" w:rsidP="002266D1">
                      <w:pPr>
                        <w:tabs>
                          <w:tab w:val="left" w:pos="1134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  <w:t xml:space="preserve"> </w:t>
                      </w:r>
                      <w:r w:rsidR="00D47244">
                        <w:rPr>
                          <w:rFonts w:ascii="TH SarabunIT๙" w:hAnsi="TH SarabunIT๙" w:cs="TH SarabunIT๙"/>
                          <w:cs/>
                        </w:rPr>
                        <w:t>๒. นาย</w:t>
                      </w:r>
                      <w:r w:rsidR="00D47244">
                        <w:rPr>
                          <w:rFonts w:ascii="TH SarabunIT๙" w:hAnsi="TH SarabunIT๙" w:cs="TH SarabunIT๙" w:hint="cs"/>
                          <w:cs/>
                        </w:rPr>
                        <w:t>อนุรักษ์ จันทร์พลงาม</w:t>
                      </w:r>
                    </w:p>
                    <w:p w:rsidR="002266D1" w:rsidRDefault="002266D1" w:rsidP="002266D1">
                      <w:pPr>
                        <w:tabs>
                          <w:tab w:val="left" w:pos="1134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</w:p>
                    <w:p w:rsidR="002266D1" w:rsidRPr="002266D1" w:rsidRDefault="002266D1" w:rsidP="002266D1">
                      <w:pPr>
                        <w:tabs>
                          <w:tab w:val="left" w:pos="1134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  <w:t xml:space="preserve"> </w:t>
                      </w:r>
                      <w:r w:rsidRPr="002266D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เบอร์โทรศัพท์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="0010397C">
                        <w:rPr>
                          <w:rFonts w:ascii="TH SarabunIT๙" w:hAnsi="TH SarabunIT๙" w:cs="TH SarabunIT๙" w:hint="cs"/>
                          <w:cs/>
                        </w:rPr>
                        <w:t xml:space="preserve">0 2653 4444  ต่อ </w:t>
                      </w:r>
                      <w:r w:rsidR="00E1337B">
                        <w:rPr>
                          <w:rFonts w:ascii="TH SarabunIT๙" w:hAnsi="TH SarabunIT๙" w:cs="TH SarabunIT๙" w:hint="cs"/>
                          <w:cs/>
                        </w:rPr>
                        <w:t>2134</w:t>
                      </w:r>
                    </w:p>
                    <w:p w:rsidR="002266D1" w:rsidRDefault="002266D1" w:rsidP="002266D1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532F4ED5" w14:textId="77777777" w:rsidR="00FC16E1" w:rsidRPr="00641889" w:rsidRDefault="00FC16E1" w:rsidP="00C15818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  <w:u w:val="single"/>
          <w:lang w:val="en-US"/>
        </w:rPr>
      </w:pPr>
    </w:p>
    <w:p w14:paraId="58F02E53" w14:textId="77777777" w:rsidR="00FC16E1" w:rsidRPr="00641889" w:rsidRDefault="00FC16E1" w:rsidP="00C15818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  <w:u w:val="single"/>
          <w:cs/>
          <w:lang w:val="en-US"/>
        </w:rPr>
      </w:pPr>
    </w:p>
    <w:p w14:paraId="112E040A" w14:textId="77777777" w:rsidR="00D47244" w:rsidRPr="00641889" w:rsidRDefault="000F50DB" w:rsidP="00C15818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  <w:u w:val="single"/>
          <w:lang w:val="en-US"/>
        </w:rPr>
      </w:pPr>
      <w:r w:rsidRPr="00641889">
        <w:rPr>
          <w:rFonts w:ascii="TH SarabunPSK" w:hAnsi="TH SarabunPSK" w:cs="TH SarabunPSK"/>
          <w:b/>
          <w:bCs/>
          <w:noProof/>
          <w:sz w:val="24"/>
          <w:szCs w:val="3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239F23" wp14:editId="239CF209">
                <wp:simplePos x="0" y="0"/>
                <wp:positionH relativeFrom="column">
                  <wp:posOffset>4251960</wp:posOffset>
                </wp:positionH>
                <wp:positionV relativeFrom="paragraph">
                  <wp:posOffset>-1905</wp:posOffset>
                </wp:positionV>
                <wp:extent cx="2314575" cy="552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BEC03" w14:textId="77777777" w:rsidR="000F50DB" w:rsidRPr="000F50DB" w:rsidRDefault="000F50DB" w:rsidP="000F50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สามารถดาวน์โหลดแบบฟอร์ม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การรายงาน รอบที่ 1 ได้ตาม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lang w:val="en-US"/>
                              </w:rPr>
                              <w:t xml:space="preserve">QR Code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val="en-US"/>
                              </w:rPr>
                              <w:t>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5AA84" id="Text Box 2" o:spid="_x0000_s1027" type="#_x0000_t202" style="position:absolute;left:0;text-align:left;margin-left:334.8pt;margin-top:-.15pt;width:182.2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" fillcolor="white [3201]" stroked="f" strokeweight=".5pt">
                <v:textbox>
                  <w:txbxContent>
                    <w:p w:rsidR="000F50DB" w:rsidRPr="000F50DB" w:rsidRDefault="000F50DB" w:rsidP="000F50DB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  <w:lang w:val="en-U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สามารถดาวน์โหลดแบบฟอร์ม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การรายงาน รอบที่ 1 ได้ตาม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lang w:val="en-US"/>
                        </w:rPr>
                        <w:t xml:space="preserve">QR Code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  <w:lang w:val="en-US"/>
                        </w:rPr>
                        <w:t>นี้</w:t>
                      </w:r>
                    </w:p>
                  </w:txbxContent>
                </v:textbox>
              </v:shape>
            </w:pict>
          </mc:Fallback>
        </mc:AlternateContent>
      </w:r>
    </w:p>
    <w:p w14:paraId="2D5DBDF7" w14:textId="77777777" w:rsidR="006B3A5B" w:rsidRPr="00641889" w:rsidRDefault="006B3A5B" w:rsidP="00C15818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  <w:u w:val="single"/>
          <w:lang w:val="en-US"/>
        </w:rPr>
      </w:pPr>
    </w:p>
    <w:p w14:paraId="004D6767" w14:textId="77777777" w:rsidR="00B12D13" w:rsidRPr="00641889" w:rsidRDefault="00334062" w:rsidP="00C15818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641889">
        <w:rPr>
          <w:rFonts w:ascii="TH SarabunPSK" w:hAnsi="TH SarabunPSK" w:cs="TH SarabunPSK"/>
          <w:b/>
          <w:bCs/>
          <w:noProof/>
          <w:sz w:val="24"/>
          <w:szCs w:val="3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E0175" wp14:editId="698ADC90">
                <wp:simplePos x="0" y="0"/>
                <wp:positionH relativeFrom="column">
                  <wp:posOffset>4918710</wp:posOffset>
                </wp:positionH>
                <wp:positionV relativeFrom="paragraph">
                  <wp:posOffset>-218440</wp:posOffset>
                </wp:positionV>
                <wp:extent cx="1447800" cy="3238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397F9" w14:textId="77777777" w:rsidR="000765BA" w:rsidRPr="000765BA" w:rsidRDefault="000765B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0765BA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เอกสารหมายเลข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99D07" id="Text Box 4" o:spid="_x0000_s1028" type="#_x0000_t202" style="position:absolute;left:0;text-align:left;margin-left:387.3pt;margin-top:-17.2pt;width:114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" fillcolor="white [3201]" strokeweight=".5pt">
                <v:stroke linestyle="thinThin"/>
                <v:textbox>
                  <w:txbxContent>
                    <w:p w:rsidR="000765BA" w:rsidRPr="000765BA" w:rsidRDefault="000765B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</w:t>
                      </w:r>
                      <w:r w:rsidRPr="000765BA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เอกสาร</w:t>
                      </w:r>
                      <w:r w:rsidRPr="000765BA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หมายเลข ๑</w:t>
                      </w:r>
                    </w:p>
                  </w:txbxContent>
                </v:textbox>
              </v:shape>
            </w:pict>
          </mc:Fallback>
        </mc:AlternateContent>
      </w:r>
    </w:p>
    <w:p w14:paraId="34849683" w14:textId="77777777" w:rsidR="00781F58" w:rsidRPr="00641889" w:rsidRDefault="00781F58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val="en-US" w:eastAsia="en-US"/>
        </w:rPr>
      </w:pPr>
      <w:r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แบบ</w:t>
      </w:r>
      <w:r w:rsidR="00493244"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สรุป</w:t>
      </w:r>
      <w:r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รายงานการประเมินความเสี่ยงการทุจริต</w:t>
      </w:r>
    </w:p>
    <w:p w14:paraId="5D8EECFE" w14:textId="77777777" w:rsidR="00503959" w:rsidRPr="00641889" w:rsidRDefault="00503959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val="en-US" w:eastAsia="en-US"/>
        </w:rPr>
      </w:pPr>
      <w:r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 xml:space="preserve">ประจำปีงบประมาณ พ.ศ. </w:t>
      </w:r>
      <w:r w:rsidR="00D47244"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๒๕๖4</w:t>
      </w:r>
    </w:p>
    <w:p w14:paraId="4F26A67D" w14:textId="77777777" w:rsidR="00BE7796" w:rsidRPr="00641889" w:rsidRDefault="00BE7796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val="en-US" w:eastAsia="en-US"/>
        </w:rPr>
      </w:pPr>
      <w:r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รอบที่ ๑</w:t>
      </w:r>
    </w:p>
    <w:p w14:paraId="18CDD790" w14:textId="77777777" w:rsidR="00781F58" w:rsidRPr="00641889" w:rsidRDefault="00D47244" w:rsidP="008E560C">
      <w:pPr>
        <w:tabs>
          <w:tab w:val="left" w:pos="1418"/>
        </w:tabs>
        <w:spacing w:before="120"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val="en-US" w:eastAsia="en-US"/>
        </w:rPr>
      </w:pPr>
      <w:r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ชื่อ</w:t>
      </w:r>
      <w:r w:rsidR="008E560C"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หน่วยงาน..</w:t>
      </w:r>
      <w:r w:rsidR="008E560C" w:rsidRPr="00641889">
        <w:rPr>
          <w:rFonts w:ascii="TH SarabunPSK" w:hAnsi="TH SarabunPSK" w:cs="TH SarabunPSK"/>
          <w:b/>
          <w:bCs/>
          <w:sz w:val="44"/>
          <w:szCs w:val="44"/>
          <w:cs/>
        </w:rPr>
        <w:t>ศูนย์เทคโนโลยีสารสนเทศและการสื่อสาร</w:t>
      </w:r>
      <w:r w:rsidR="008E560C"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..</w:t>
      </w:r>
    </w:p>
    <w:p w14:paraId="2BD37419" w14:textId="77777777" w:rsidR="00BE7796" w:rsidRPr="00641889" w:rsidRDefault="00BE7796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val="en-US" w:eastAsia="en-US"/>
        </w:rPr>
      </w:pPr>
    </w:p>
    <w:p w14:paraId="6A19B32E" w14:textId="77777777" w:rsidR="00781F58" w:rsidRPr="00641889" w:rsidRDefault="00781F58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val="en-US" w:eastAsia="en-US"/>
        </w:rPr>
      </w:pPr>
      <w:r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แผนบริหารความเสี่ยงการทุจริต</w:t>
      </w:r>
    </w:p>
    <w:p w14:paraId="76FBCC37" w14:textId="77777777" w:rsidR="00781F58" w:rsidRPr="00641889" w:rsidRDefault="00781F58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val="en-US" w:eastAsia="en-US"/>
        </w:rPr>
      </w:pPr>
    </w:p>
    <w:tbl>
      <w:tblPr>
        <w:tblStyle w:val="3"/>
        <w:tblW w:w="9889" w:type="dxa"/>
        <w:tblInd w:w="108" w:type="dxa"/>
        <w:tblLook w:val="04A0" w:firstRow="1" w:lastRow="0" w:firstColumn="1" w:lastColumn="0" w:noHBand="0" w:noVBand="1"/>
      </w:tblPr>
      <w:tblGrid>
        <w:gridCol w:w="1872"/>
        <w:gridCol w:w="2693"/>
        <w:gridCol w:w="1915"/>
        <w:gridCol w:w="3409"/>
      </w:tblGrid>
      <w:tr w:rsidR="0097151A" w:rsidRPr="00641889" w14:paraId="4564FA29" w14:textId="77777777" w:rsidTr="00420BB2">
        <w:trPr>
          <w:trHeight w:val="1277"/>
        </w:trPr>
        <w:tc>
          <w:tcPr>
            <w:tcW w:w="1872" w:type="dxa"/>
            <w:shd w:val="clear" w:color="auto" w:fill="FABF8F" w:themeFill="accent6" w:themeFillTint="99"/>
            <w:vAlign w:val="center"/>
          </w:tcPr>
          <w:p w14:paraId="34D65863" w14:textId="77777777" w:rsidR="0097151A" w:rsidRPr="00641889" w:rsidRDefault="0097151A" w:rsidP="00781F58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64188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รายชื่อหน่วยงาน</w:t>
            </w:r>
          </w:p>
          <w:p w14:paraId="1E0991ED" w14:textId="77777777" w:rsidR="00D47244" w:rsidRPr="00641889" w:rsidRDefault="0097151A" w:rsidP="00D47244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64188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ระดับ</w:t>
            </w:r>
            <w:r w:rsidR="00D47244" w:rsidRPr="0064188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กอง / สำนักหรือเทียบเท่า / เขต</w:t>
            </w:r>
            <w:r w:rsidRPr="0064188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 xml:space="preserve"> </w:t>
            </w:r>
          </w:p>
          <w:p w14:paraId="70300145" w14:textId="77777777" w:rsidR="0097151A" w:rsidRPr="00641889" w:rsidRDefault="0097151A" w:rsidP="00123844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FABF8F" w:themeFill="accent6" w:themeFillTint="99"/>
            <w:vAlign w:val="center"/>
          </w:tcPr>
          <w:p w14:paraId="7CAD9B8A" w14:textId="77777777" w:rsidR="0097151A" w:rsidRPr="00641889" w:rsidRDefault="0097151A" w:rsidP="00781F58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64188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ชื่อกระบวนงาน</w:t>
            </w:r>
          </w:p>
        </w:tc>
        <w:tc>
          <w:tcPr>
            <w:tcW w:w="1915" w:type="dxa"/>
            <w:shd w:val="clear" w:color="auto" w:fill="FABF8F" w:themeFill="accent6" w:themeFillTint="99"/>
            <w:vAlign w:val="center"/>
          </w:tcPr>
          <w:p w14:paraId="2B34F77E" w14:textId="77777777" w:rsidR="0097151A" w:rsidRPr="00641889" w:rsidRDefault="0097151A" w:rsidP="0097151A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</w:pPr>
            <w:r w:rsidRPr="0064188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กรอบ</w:t>
            </w:r>
          </w:p>
          <w:p w14:paraId="2A076814" w14:textId="77777777" w:rsidR="0097151A" w:rsidRPr="00641889" w:rsidRDefault="0097151A" w:rsidP="0097151A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64188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การประเมิน</w:t>
            </w:r>
          </w:p>
          <w:p w14:paraId="79308FCB" w14:textId="77777777" w:rsidR="0097151A" w:rsidRPr="00641889" w:rsidRDefault="0097151A" w:rsidP="0097151A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64188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ด้าน</w:t>
            </w:r>
          </w:p>
          <w:p w14:paraId="5709585B" w14:textId="77777777" w:rsidR="0097151A" w:rsidRPr="00641889" w:rsidRDefault="0097151A" w:rsidP="0097151A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64188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๑  ๒   ๓*</w:t>
            </w:r>
          </w:p>
        </w:tc>
        <w:tc>
          <w:tcPr>
            <w:tcW w:w="3409" w:type="dxa"/>
            <w:shd w:val="clear" w:color="auto" w:fill="FABF8F" w:themeFill="accent6" w:themeFillTint="99"/>
            <w:vAlign w:val="center"/>
          </w:tcPr>
          <w:p w14:paraId="1C8F6D68" w14:textId="77777777" w:rsidR="0097151A" w:rsidRPr="00641889" w:rsidRDefault="0097151A" w:rsidP="00781F58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64188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ชื่อแผนบริหารความเสี่ยง</w:t>
            </w:r>
            <w:r w:rsidR="00493244" w:rsidRPr="0064188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การทุจริต</w:t>
            </w:r>
          </w:p>
        </w:tc>
      </w:tr>
      <w:tr w:rsidR="0097151A" w:rsidRPr="00641889" w14:paraId="6FDE678B" w14:textId="77777777" w:rsidTr="00420BB2">
        <w:tc>
          <w:tcPr>
            <w:tcW w:w="1872" w:type="dxa"/>
          </w:tcPr>
          <w:p w14:paraId="4DDDC665" w14:textId="77777777" w:rsidR="0097151A" w:rsidRPr="00641889" w:rsidRDefault="00B9243C" w:rsidP="00781F58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641889">
              <w:rPr>
                <w:rFonts w:ascii="TH SarabunPSK" w:hAnsi="TH SarabunPSK" w:cs="TH SarabunPSK"/>
                <w:sz w:val="32"/>
                <w:szCs w:val="32"/>
                <w:cs/>
              </w:rPr>
              <w:t>ศูนย์เทคโนโลยีสารสนเทศและการสื่อสาร</w:t>
            </w:r>
          </w:p>
          <w:p w14:paraId="5010DFD1" w14:textId="77777777" w:rsidR="00E1337B" w:rsidRPr="00641889" w:rsidRDefault="00E1337B" w:rsidP="00781F58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</w:p>
          <w:p w14:paraId="32672793" w14:textId="77777777" w:rsidR="00E1337B" w:rsidRPr="00641889" w:rsidRDefault="00E1337B" w:rsidP="00781F58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</w:p>
          <w:p w14:paraId="3A65F34A" w14:textId="77777777" w:rsidR="00E1337B" w:rsidRPr="00641889" w:rsidRDefault="00E1337B" w:rsidP="00781F58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</w:p>
          <w:p w14:paraId="74334342" w14:textId="77777777" w:rsidR="00E1337B" w:rsidRPr="00641889" w:rsidRDefault="00E1337B" w:rsidP="00781F58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</w:p>
          <w:p w14:paraId="6DA831F6" w14:textId="77777777" w:rsidR="00E1337B" w:rsidRPr="00641889" w:rsidRDefault="00E1337B" w:rsidP="00781F58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</w:p>
          <w:p w14:paraId="6891954A" w14:textId="77777777" w:rsidR="0097151A" w:rsidRPr="00641889" w:rsidRDefault="0097151A" w:rsidP="00781F58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4191984" w14:textId="77777777" w:rsidR="0097151A" w:rsidRPr="00641889" w:rsidRDefault="00D51612" w:rsidP="00781F58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s/>
              </w:rPr>
              <w:t>กระบวนงาน</w:t>
            </w:r>
            <w:r w:rsidR="000B34C5" w:rsidRPr="00641889">
              <w:rPr>
                <w:rFonts w:ascii="TH SarabunPSK" w:hAnsi="TH SarabunPSK" w:cs="TH SarabunPSK"/>
                <w:cs/>
              </w:rPr>
              <w:t>การจัดซื้อจัดจ้าง</w:t>
            </w:r>
          </w:p>
        </w:tc>
        <w:tc>
          <w:tcPr>
            <w:tcW w:w="1915" w:type="dxa"/>
          </w:tcPr>
          <w:p w14:paraId="41F4AA6E" w14:textId="77777777" w:rsidR="0097151A" w:rsidRDefault="00063D0B" w:rsidP="00420BB2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๑.</w:t>
            </w:r>
            <w:r w:rsidR="00420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7ABB" w:rsidRPr="00641889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การพิจารณาอนุมัติ อนุญาต</w:t>
            </w:r>
          </w:p>
          <w:p w14:paraId="623B10C1" w14:textId="77777777" w:rsidR="00420BB2" w:rsidRDefault="00420BB2" w:rsidP="00420BB2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๒.</w:t>
            </w:r>
            <w:r w:rsidR="00724B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188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การใช้อำนาจและตำแหน่งหน้าที่</w:t>
            </w:r>
          </w:p>
          <w:p w14:paraId="0EFEB14E" w14:textId="77777777" w:rsidR="00420BB2" w:rsidRPr="00641889" w:rsidRDefault="00420BB2" w:rsidP="00420BB2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๓.</w:t>
            </w:r>
            <w:r w:rsidR="00724B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188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การใช้จ่ายงบประมาณและการบริหาร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641889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ทรัพยากรภาครัฐ</w:t>
            </w:r>
          </w:p>
        </w:tc>
        <w:tc>
          <w:tcPr>
            <w:tcW w:w="3409" w:type="dxa"/>
          </w:tcPr>
          <w:p w14:paraId="5BE4B41B" w14:textId="77777777" w:rsidR="0097151A" w:rsidRPr="00641889" w:rsidRDefault="00D51612" w:rsidP="00D51612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แผนบริหารความเสี่ยงการทุจริต</w:t>
            </w:r>
            <w:r>
              <w:rPr>
                <w:rFonts w:ascii="TH SarabunPSK" w:hAnsi="TH SarabunPSK" w:cs="TH SarabunPSK" w:hint="cs"/>
                <w:cs/>
              </w:rPr>
              <w:t xml:space="preserve"> ประจำปีงบประมาณ ๒๕๖๔</w:t>
            </w:r>
          </w:p>
        </w:tc>
      </w:tr>
    </w:tbl>
    <w:p w14:paraId="42372360" w14:textId="77777777" w:rsidR="00E60A9F" w:rsidRPr="00641889" w:rsidRDefault="0097151A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18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54F8A8" w14:textId="77777777" w:rsidR="0097151A" w:rsidRPr="00641889" w:rsidRDefault="0097151A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1889">
        <w:rPr>
          <w:rFonts w:ascii="TH SarabunPSK" w:hAnsi="TH SarabunPSK" w:cs="TH SarabunPSK"/>
          <w:sz w:val="32"/>
          <w:szCs w:val="32"/>
          <w:cs/>
        </w:rPr>
        <w:t>*</w:t>
      </w:r>
      <w:r w:rsidRPr="00641889">
        <w:rPr>
          <w:rFonts w:ascii="TH SarabunPSK" w:hAnsi="TH SarabunPSK" w:cs="TH SarabunPSK"/>
          <w:sz w:val="32"/>
          <w:szCs w:val="32"/>
          <w:cs/>
        </w:rPr>
        <w:tab/>
      </w:r>
      <w:r w:rsidRPr="00641889">
        <w:rPr>
          <w:rFonts w:ascii="TH SarabunPSK" w:hAnsi="TH SarabunPSK" w:cs="TH SarabunPSK"/>
          <w:sz w:val="32"/>
          <w:szCs w:val="32"/>
          <w:u w:val="single"/>
          <w:cs/>
        </w:rPr>
        <w:t>ด้านที่ ๑</w:t>
      </w:r>
      <w:r w:rsidRPr="00641889">
        <w:rPr>
          <w:rFonts w:ascii="TH SarabunPSK" w:hAnsi="TH SarabunPSK" w:cs="TH SarabunPSK"/>
          <w:sz w:val="32"/>
          <w:szCs w:val="32"/>
          <w:cs/>
        </w:rPr>
        <w:t xml:space="preserve">  ประเมินความเสี่ยงการทุจริตที่เกี่ยวข้องกับการพิจารณาอนุมัติ อนุญาต</w:t>
      </w:r>
    </w:p>
    <w:p w14:paraId="4ED43C9E" w14:textId="77777777" w:rsidR="0097151A" w:rsidRPr="00641889" w:rsidRDefault="0097151A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1889">
        <w:rPr>
          <w:rFonts w:ascii="TH SarabunPSK" w:hAnsi="TH SarabunPSK" w:cs="TH SarabunPSK"/>
          <w:sz w:val="32"/>
          <w:szCs w:val="32"/>
          <w:cs/>
        </w:rPr>
        <w:tab/>
      </w:r>
      <w:r w:rsidRPr="00641889">
        <w:rPr>
          <w:rFonts w:ascii="TH SarabunPSK" w:hAnsi="TH SarabunPSK" w:cs="TH SarabunPSK"/>
          <w:sz w:val="32"/>
          <w:szCs w:val="32"/>
          <w:u w:val="single"/>
          <w:cs/>
        </w:rPr>
        <w:t>ด้านที่ ๒</w:t>
      </w:r>
      <w:r w:rsidRPr="00641889">
        <w:rPr>
          <w:rFonts w:ascii="TH SarabunPSK" w:hAnsi="TH SarabunPSK" w:cs="TH SarabunPSK"/>
          <w:sz w:val="32"/>
          <w:szCs w:val="32"/>
          <w:cs/>
        </w:rPr>
        <w:t xml:space="preserve">  ประเมินความเสี่ยงการทุจริตในความโปร่งใสของการใช้อำนาจและตำแหน่งหน้าที่</w:t>
      </w:r>
    </w:p>
    <w:p w14:paraId="3F264F57" w14:textId="77777777" w:rsidR="0097151A" w:rsidRPr="00641889" w:rsidRDefault="0097151A" w:rsidP="0097151A">
      <w:pPr>
        <w:tabs>
          <w:tab w:val="left" w:pos="567"/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1889">
        <w:rPr>
          <w:rFonts w:ascii="TH SarabunPSK" w:hAnsi="TH SarabunPSK" w:cs="TH SarabunPSK"/>
          <w:sz w:val="32"/>
          <w:szCs w:val="32"/>
          <w:cs/>
        </w:rPr>
        <w:tab/>
      </w:r>
      <w:r w:rsidRPr="00641889">
        <w:rPr>
          <w:rFonts w:ascii="TH SarabunPSK" w:hAnsi="TH SarabunPSK" w:cs="TH SarabunPSK"/>
          <w:sz w:val="32"/>
          <w:szCs w:val="32"/>
          <w:u w:val="single"/>
          <w:cs/>
        </w:rPr>
        <w:t>ด้านที่ ๓</w:t>
      </w:r>
      <w:r w:rsidRPr="00641889">
        <w:rPr>
          <w:rFonts w:ascii="TH SarabunPSK" w:hAnsi="TH SarabunPSK" w:cs="TH SarabunPSK"/>
          <w:sz w:val="32"/>
          <w:szCs w:val="32"/>
          <w:cs/>
        </w:rPr>
        <w:t xml:space="preserve">  ประเมินความเสี่ยงการทุจริตในความโปร่งใสของการใช้จ่ายงบประมาณและการบริหารจัดการ</w:t>
      </w:r>
      <w:r w:rsidRPr="00641889">
        <w:rPr>
          <w:rFonts w:ascii="TH SarabunPSK" w:hAnsi="TH SarabunPSK" w:cs="TH SarabunPSK"/>
          <w:sz w:val="32"/>
          <w:szCs w:val="32"/>
          <w:cs/>
        </w:rPr>
        <w:tab/>
      </w:r>
      <w:r w:rsidRPr="00641889">
        <w:rPr>
          <w:rFonts w:ascii="TH SarabunPSK" w:hAnsi="TH SarabunPSK" w:cs="TH SarabunPSK"/>
          <w:sz w:val="32"/>
          <w:szCs w:val="32"/>
          <w:cs/>
        </w:rPr>
        <w:tab/>
      </w:r>
      <w:r w:rsidRPr="00641889">
        <w:rPr>
          <w:rFonts w:ascii="TH SarabunPSK" w:hAnsi="TH SarabunPSK" w:cs="TH SarabunPSK"/>
          <w:sz w:val="32"/>
          <w:szCs w:val="32"/>
          <w:cs/>
        </w:rPr>
        <w:tab/>
      </w:r>
      <w:r w:rsidRPr="00641889">
        <w:rPr>
          <w:rFonts w:ascii="TH SarabunPSK" w:hAnsi="TH SarabunPSK" w:cs="TH SarabunPSK"/>
          <w:sz w:val="32"/>
          <w:szCs w:val="32"/>
          <w:cs/>
        </w:rPr>
        <w:tab/>
        <w:t>ทรัพยากรภาครัฐ</w:t>
      </w:r>
    </w:p>
    <w:p w14:paraId="3BBEA38F" w14:textId="77777777" w:rsidR="005D5F29" w:rsidRPr="00641889" w:rsidRDefault="005D5F29" w:rsidP="0097151A">
      <w:pPr>
        <w:tabs>
          <w:tab w:val="left" w:pos="567"/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956E75" w14:textId="77777777" w:rsidR="00856D68" w:rsidRPr="00641889" w:rsidRDefault="00856D68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BB393F" w14:textId="77777777" w:rsidR="00E1337B" w:rsidRPr="00641889" w:rsidRDefault="00E1337B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900F4F" w14:textId="77777777" w:rsidR="00E1337B" w:rsidRPr="00641889" w:rsidRDefault="00E1337B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A83957" w14:textId="77777777" w:rsidR="00E1337B" w:rsidRPr="00641889" w:rsidRDefault="00E1337B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ACB152" w14:textId="77777777" w:rsidR="00E1337B" w:rsidRPr="00641889" w:rsidRDefault="00E1337B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1B7427" w14:textId="77777777" w:rsidR="00E1337B" w:rsidRPr="00641889" w:rsidRDefault="00E1337B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43BC15" w14:textId="77777777" w:rsidR="00E1337B" w:rsidRPr="00641889" w:rsidRDefault="00E1337B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934926" w14:textId="77777777" w:rsidR="00EA20A3" w:rsidRPr="00641889" w:rsidRDefault="00EA20A3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69FEA9" w14:textId="77777777" w:rsidR="00EA20A3" w:rsidRPr="00641889" w:rsidRDefault="00EA20A3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5B7AA6" w14:textId="77777777" w:rsidR="00EA20A3" w:rsidRDefault="00EA20A3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7D29AB" w14:textId="77777777" w:rsidR="00B714FA" w:rsidRDefault="00B714FA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B4463B" w14:textId="77777777" w:rsidR="00B714FA" w:rsidRPr="00641889" w:rsidRDefault="00B714FA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F73FB8" w14:textId="77777777" w:rsidR="00EA20A3" w:rsidRPr="00641889" w:rsidRDefault="00EA20A3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543A1C" w14:textId="77777777" w:rsidR="0099121C" w:rsidRPr="00641889" w:rsidRDefault="00BD4813" w:rsidP="008F369C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24"/>
          <w:szCs w:val="32"/>
          <w:u w:val="single"/>
        </w:rPr>
      </w:pPr>
      <w:r w:rsidRPr="00641889">
        <w:rPr>
          <w:rFonts w:ascii="TH SarabunPSK" w:hAnsi="TH SarabunPSK" w:cs="TH SarabunPSK"/>
          <w:b/>
          <w:bCs/>
          <w:noProof/>
          <w:sz w:val="24"/>
          <w:szCs w:val="3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C7235" wp14:editId="1CF61254">
                <wp:simplePos x="0" y="0"/>
                <wp:positionH relativeFrom="column">
                  <wp:posOffset>4909185</wp:posOffset>
                </wp:positionH>
                <wp:positionV relativeFrom="paragraph">
                  <wp:posOffset>-266065</wp:posOffset>
                </wp:positionV>
                <wp:extent cx="1447800" cy="3238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78CB4E" w14:textId="77777777" w:rsidR="00BD4813" w:rsidRPr="000765BA" w:rsidRDefault="00BD4813" w:rsidP="00BD481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0303" id="Text Box 6" o:spid="_x0000_s1029" type="#_x0000_t202" style="position:absolute;margin-left:386.55pt;margin-top:-20.95pt;width:114pt;height:2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" fillcolor="window" strokeweight=".5pt">
                <v:stroke linestyle="thinThin"/>
                <v:textbox>
                  <w:txbxContent>
                    <w:p w:rsidR="00BD4813" w:rsidRPr="000765BA" w:rsidRDefault="00BD4813" w:rsidP="00BD4813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หมายเลข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14:paraId="1745E37F" w14:textId="77777777" w:rsidR="005E7334" w:rsidRPr="00641889" w:rsidRDefault="005E7334" w:rsidP="005E7334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val="en-US" w:eastAsia="en-US"/>
        </w:rPr>
      </w:pPr>
      <w:r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แบบรายงานการประเมินความเสี่ยงการทุจริต</w:t>
      </w:r>
    </w:p>
    <w:p w14:paraId="6F352FC4" w14:textId="77777777" w:rsidR="00503959" w:rsidRPr="00641889" w:rsidRDefault="00503959" w:rsidP="005E7334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</w:pPr>
      <w:r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 xml:space="preserve">ประจำปีงบประมาณ พ.ศ. </w:t>
      </w:r>
      <w:r w:rsidR="00EA20A3"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๒๕๖๔</w:t>
      </w:r>
    </w:p>
    <w:p w14:paraId="6676531F" w14:textId="77777777" w:rsidR="00E1337B" w:rsidRPr="00641889" w:rsidRDefault="00E1337B" w:rsidP="005E7334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</w:pPr>
      <w:r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 xml:space="preserve">รอบที่ </w:t>
      </w:r>
      <w:r w:rsidR="00EA20A3"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๑</w:t>
      </w:r>
    </w:p>
    <w:p w14:paraId="645FB77B" w14:textId="77777777" w:rsidR="005E7334" w:rsidRPr="00641889" w:rsidRDefault="00E1337B" w:rsidP="008B7B52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val="en-US" w:eastAsia="en-US"/>
        </w:rPr>
      </w:pPr>
      <w:r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ชื่อ</w:t>
      </w:r>
      <w:r w:rsidR="005E7334"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หน่วยงาน..</w:t>
      </w:r>
      <w:r w:rsidR="00DB42A1" w:rsidRPr="00641889">
        <w:rPr>
          <w:rFonts w:ascii="TH SarabunPSK" w:hAnsi="TH SarabunPSK" w:cs="TH SarabunPSK"/>
          <w:b/>
          <w:bCs/>
          <w:sz w:val="44"/>
          <w:szCs w:val="44"/>
          <w:cs/>
        </w:rPr>
        <w:t>ศูนย์เทคโนโลยีสารสนเทศและการสื่อสาร</w:t>
      </w:r>
      <w:r w:rsidR="00BE7796" w:rsidRPr="00641889">
        <w:rPr>
          <w:rFonts w:ascii="TH SarabunPSK" w:eastAsia="Calibri" w:hAnsi="TH SarabunPSK" w:cs="TH SarabunPSK"/>
          <w:b/>
          <w:bCs/>
          <w:sz w:val="36"/>
          <w:szCs w:val="36"/>
          <w:cs/>
          <w:lang w:val="en-US" w:eastAsia="en-US"/>
        </w:rPr>
        <w:t>..</w:t>
      </w:r>
    </w:p>
    <w:p w14:paraId="470EE71D" w14:textId="77777777" w:rsidR="001F04F4" w:rsidRPr="00641889" w:rsidRDefault="001F04F4" w:rsidP="005E733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7A2176" w:rsidRPr="00641889" w14:paraId="50428D88" w14:textId="77777777" w:rsidTr="00574F72">
        <w:trPr>
          <w:trHeight w:val="790"/>
        </w:trPr>
        <w:tc>
          <w:tcPr>
            <w:tcW w:w="3402" w:type="dxa"/>
            <w:shd w:val="clear" w:color="auto" w:fill="F2DBDB" w:themeFill="accent2" w:themeFillTint="33"/>
            <w:vAlign w:val="center"/>
          </w:tcPr>
          <w:p w14:paraId="21C51FED" w14:textId="77777777" w:rsidR="0099121C" w:rsidRPr="00641889" w:rsidRDefault="007A2176" w:rsidP="00DB42A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88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ชื่อแผนบริหารความเสี่ยงการทุจริต</w:t>
            </w:r>
          </w:p>
        </w:tc>
        <w:tc>
          <w:tcPr>
            <w:tcW w:w="6237" w:type="dxa"/>
            <w:shd w:val="clear" w:color="auto" w:fill="F2DBDB" w:themeFill="accent2" w:themeFillTint="33"/>
            <w:vAlign w:val="center"/>
          </w:tcPr>
          <w:p w14:paraId="22667927" w14:textId="77777777" w:rsidR="0099121C" w:rsidRPr="00641889" w:rsidRDefault="00DB42A1" w:rsidP="00DB42A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889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มาตรการ/กิจกรรม/แนวทาง</w:t>
            </w:r>
          </w:p>
        </w:tc>
      </w:tr>
      <w:tr w:rsidR="007A2176" w:rsidRPr="00641889" w14:paraId="16CACAC6" w14:textId="77777777" w:rsidTr="00574F72">
        <w:trPr>
          <w:trHeight w:val="1275"/>
        </w:trPr>
        <w:tc>
          <w:tcPr>
            <w:tcW w:w="3402" w:type="dxa"/>
          </w:tcPr>
          <w:p w14:paraId="243C755F" w14:textId="77777777" w:rsidR="001E52FF" w:rsidRPr="009D7ABB" w:rsidRDefault="00063D0B" w:rsidP="0064796A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9D7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การพิจารณาอนุมัติ อนุญาต</w:t>
            </w:r>
            <w:r w:rsidRPr="009D7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="001E52FF" w:rsidRPr="009D7ABB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:</w:t>
            </w:r>
          </w:p>
          <w:p w14:paraId="3E6F849E" w14:textId="77777777" w:rsidR="007A2176" w:rsidRPr="009D7ABB" w:rsidRDefault="001E52FF" w:rsidP="001E52F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90208C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891B33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35C2D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การให้ เปิดเผย และเข้าถึงข้อมูลของหน่วยงาน</w:t>
            </w:r>
          </w:p>
          <w:p w14:paraId="573F89B3" w14:textId="77777777" w:rsidR="008B1F24" w:rsidRPr="009D7ABB" w:rsidRDefault="008B1F24" w:rsidP="00F42DF6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90208C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การจัดซื้อจัดจ้างกับผู้จ</w:t>
            </w:r>
            <w:r w:rsidR="00154F96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หน่ายหรือ</w:t>
            </w:r>
            <w:r w:rsidR="00F42DF6" w:rsidRPr="009D7A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ผู้รับจ้าง/ผู้เสนองาน</w:t>
            </w:r>
            <w:r w:rsidR="00F42DF6" w:rsidRPr="009D7A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ที่มีผลประโยชน์ร่วมกันหรือผลประโยชน์ทับซ้อน</w:t>
            </w:r>
          </w:p>
        </w:tc>
        <w:tc>
          <w:tcPr>
            <w:tcW w:w="6237" w:type="dxa"/>
          </w:tcPr>
          <w:p w14:paraId="3B926BDF" w14:textId="77777777" w:rsidR="0090208C" w:rsidRPr="009D7ABB" w:rsidRDefault="0090208C" w:rsidP="0064796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412DAA" w14:textId="77777777" w:rsidR="00154F96" w:rsidRPr="009D7ABB" w:rsidRDefault="00EA20A3" w:rsidP="0090208C">
            <w:pPr>
              <w:pStyle w:val="ListParagraph"/>
              <w:numPr>
                <w:ilvl w:val="0"/>
                <w:numId w:val="49"/>
              </w:num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ให้ปฏิบัติตามกฎหมาย ระเบียบ ประกาศ ที่เกี่ยวข้อง</w:t>
            </w: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กับการจัดซื้อ</w:t>
            </w:r>
          </w:p>
          <w:p w14:paraId="0E81C2EE" w14:textId="77777777" w:rsidR="0090208C" w:rsidRPr="009D7ABB" w:rsidRDefault="00EA20A3" w:rsidP="00154F96">
            <w:pPr>
              <w:pStyle w:val="ListParagraph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จัดจ้าง โดยเคร่งครัด</w:t>
            </w: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31FD4CB" w14:textId="77777777" w:rsidR="00F23F4D" w:rsidRPr="009D7ABB" w:rsidRDefault="00EA20A3" w:rsidP="00F23F4D">
            <w:pPr>
              <w:pStyle w:val="ListParagraph"/>
              <w:numPr>
                <w:ilvl w:val="0"/>
                <w:numId w:val="49"/>
              </w:num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มีค</w:t>
            </w:r>
            <w:r w:rsidR="00171048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สั่ง ก</w:t>
            </w:r>
            <w:r w:rsidR="00154F96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หนดผู้รับผิดชอบในการเปิดเผยข้อมูล</w:t>
            </w: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ข่าวสาร การจัด</w:t>
            </w:r>
            <w:r w:rsidR="00154F96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ซื้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</w:p>
          <w:p w14:paraId="1733294B" w14:textId="77777777" w:rsidR="007A2176" w:rsidRPr="009D7ABB" w:rsidRDefault="00EA20A3" w:rsidP="00F23F4D">
            <w:pPr>
              <w:pStyle w:val="ListParagraph"/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จัดจ้าง</w:t>
            </w:r>
          </w:p>
          <w:p w14:paraId="20C3E8E8" w14:textId="77777777" w:rsidR="0099121C" w:rsidRPr="009D7ABB" w:rsidRDefault="0099121C" w:rsidP="0064796A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160B" w:rsidRPr="00641889" w14:paraId="56BF1204" w14:textId="77777777" w:rsidTr="00574F72">
        <w:trPr>
          <w:trHeight w:val="1275"/>
        </w:trPr>
        <w:tc>
          <w:tcPr>
            <w:tcW w:w="3402" w:type="dxa"/>
          </w:tcPr>
          <w:p w14:paraId="7CD1D422" w14:textId="77777777" w:rsidR="00BD2D20" w:rsidRPr="009D7ABB" w:rsidRDefault="00BD2D20" w:rsidP="0064796A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การใช้อำนาจหน้าที่และตำแหน่งหน้าที่</w:t>
            </w:r>
            <w:r w:rsidR="000E10D2" w:rsidRPr="009D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14:paraId="18C42420" w14:textId="77777777" w:rsidR="00BF160B" w:rsidRPr="009D7ABB" w:rsidRDefault="00BD2D20" w:rsidP="0064796A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0E10D2" w:rsidRPr="009D7AB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ผู้ที่มีหน้าที่รับผิดชอบใช้อํานาจและหน้าที่เกินกว่า</w:t>
            </w: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ที่กําหนดในการร่วมตัดสินใจในการดําเนินการ</w:t>
            </w:r>
          </w:p>
        </w:tc>
        <w:tc>
          <w:tcPr>
            <w:tcW w:w="6237" w:type="dxa"/>
          </w:tcPr>
          <w:p w14:paraId="37AA9832" w14:textId="77777777" w:rsidR="00A36484" w:rsidRPr="009D7ABB" w:rsidRDefault="00A36484" w:rsidP="0064796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9D9553" w14:textId="77777777" w:rsidR="00BF160B" w:rsidRPr="009D7ABB" w:rsidRDefault="00A36484" w:rsidP="000E10D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E10D2" w:rsidRPr="009D7A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E10D2" w:rsidRPr="009D7AB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แจ้งให้คณะกรรมการฯ และคณะอนุกรรมการฯ</w:t>
            </w: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 ศึกษาและทําความเข้าใจเกี่ยวกับบทบาท</w:t>
            </w: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อํานาจหน้าที่ของคณะกรรมการฯ และ</w:t>
            </w: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คณะอนุกรรมการฯ</w:t>
            </w:r>
          </w:p>
          <w:p w14:paraId="06765EDB" w14:textId="77777777" w:rsidR="00AA4864" w:rsidRPr="009D7ABB" w:rsidRDefault="000E10D2" w:rsidP="00AA486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   -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ศึกษากฎหมาย กฎระเบียบที่เกี่ยวข้องกับ</w:t>
            </w: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การเบิกจ่าย และปรึกษา</w:t>
            </w:r>
            <w:r w:rsidR="00AA4864" w:rsidRPr="009D7A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ร่วมกัน </w:t>
            </w:r>
          </w:p>
          <w:p w14:paraId="0621B8E6" w14:textId="77777777" w:rsidR="000E10D2" w:rsidRPr="009D7ABB" w:rsidRDefault="000E10D2" w:rsidP="00576FFB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ให้เข้าใจและดําเนินการอย่างถูกต้อง รวมทั้งต้องรับ</w:t>
            </w: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6FFB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ฟังคําแนะนําและข้อท้วงติงที่ได้รับ</w:t>
            </w:r>
          </w:p>
        </w:tc>
      </w:tr>
      <w:tr w:rsidR="00B7777D" w:rsidRPr="00641889" w14:paraId="357D3363" w14:textId="77777777" w:rsidTr="00641889">
        <w:trPr>
          <w:trHeight w:val="721"/>
        </w:trPr>
        <w:tc>
          <w:tcPr>
            <w:tcW w:w="9639" w:type="dxa"/>
            <w:gridSpan w:val="2"/>
            <w:tcBorders>
              <w:bottom w:val="nil"/>
            </w:tcBorders>
          </w:tcPr>
          <w:p w14:paraId="7B2301B6" w14:textId="77777777" w:rsidR="00557427" w:rsidRPr="009D7ABB" w:rsidRDefault="00B7777D" w:rsidP="00B7777D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การใช้จ่ายงบประมาณ</w:t>
            </w:r>
            <w:r w:rsidR="00876519" w:rsidRPr="009D7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และการบริหารจัดการ</w:t>
            </w:r>
          </w:p>
          <w:p w14:paraId="0905904B" w14:textId="77777777" w:rsidR="00B7777D" w:rsidRPr="009D7ABB" w:rsidRDefault="00557427" w:rsidP="00876519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D7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641889" w:rsidRPr="009D7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B7777D" w:rsidRPr="009D7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ทรัพยากร</w:t>
            </w:r>
            <w:r w:rsidR="00B7777D" w:rsidRPr="009D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7777D" w:rsidRPr="009D7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ภาครัฐ</w:t>
            </w:r>
            <w:r w:rsidR="00B7777D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B7777D" w:rsidRPr="009D7AB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7A2176" w:rsidRPr="00641889" w14:paraId="2156EEB1" w14:textId="77777777" w:rsidTr="00641889">
        <w:trPr>
          <w:trHeight w:val="1275"/>
        </w:trPr>
        <w:tc>
          <w:tcPr>
            <w:tcW w:w="3402" w:type="dxa"/>
            <w:tcBorders>
              <w:top w:val="nil"/>
            </w:tcBorders>
          </w:tcPr>
          <w:p w14:paraId="1F2921E7" w14:textId="77777777" w:rsidR="007A2176" w:rsidRPr="009D7ABB" w:rsidRDefault="00B7777D" w:rsidP="00583F9C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83F9C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76519" w:rsidRPr="009D7ABB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557427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83F9C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การกำหนดคุณสมบัติเฉพาะที่เอื้อแก่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583F9C" w:rsidRPr="009D7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ผู้มีส่วนได้เสีย</w:t>
            </w:r>
          </w:p>
          <w:p w14:paraId="08065298" w14:textId="77777777" w:rsidR="00876519" w:rsidRPr="009D7ABB" w:rsidRDefault="00876519" w:rsidP="00583F9C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A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๒.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การล้อคสเปคของอุปกรณ์/วัสดุ ที่ใช้ในการ</w:t>
            </w: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ด าเนินการ</w:t>
            </w:r>
          </w:p>
        </w:tc>
        <w:tc>
          <w:tcPr>
            <w:tcW w:w="6237" w:type="dxa"/>
            <w:tcBorders>
              <w:top w:val="nil"/>
            </w:tcBorders>
          </w:tcPr>
          <w:p w14:paraId="759B431E" w14:textId="77777777" w:rsidR="0099121C" w:rsidRPr="009D7ABB" w:rsidRDefault="00583F9C" w:rsidP="0064796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D7AB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  </w:t>
            </w:r>
            <w:r w:rsidR="000B5CF8" w:rsidRPr="009D7AB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๑.</w:t>
            </w:r>
            <w:r w:rsidR="00055D0D" w:rsidRPr="009D7AB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จั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ดทำแผนการจัดซื้อจัดจ้างประจำปีงบประมาณ</w:t>
            </w: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ตามโครงการความโปร่งใสในการจัดซื้อจัดจ้าง</w:t>
            </w: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ปราศจากการทุจริตคอรัปชั่น</w:t>
            </w:r>
          </w:p>
          <w:p w14:paraId="606AD50D" w14:textId="77777777" w:rsidR="0099121C" w:rsidRPr="009D7ABB" w:rsidRDefault="000B5CF8" w:rsidP="0064796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D7A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๒.จัดท</w:t>
            </w:r>
            <w:r w:rsidR="00055D0D" w:rsidRPr="009D7AB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คู่มือราคากลางวัสดุ/ เปรียบเทียบราคา</w:t>
            </w:r>
            <w:r w:rsidRPr="009D7A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D7ABB">
              <w:rPr>
                <w:rFonts w:ascii="TH SarabunPSK" w:hAnsi="TH SarabunPSK" w:cs="TH SarabunPSK"/>
                <w:sz w:val="32"/>
                <w:szCs w:val="32"/>
                <w:cs/>
              </w:rPr>
              <w:t>จากหน่วยงานอื่น</w:t>
            </w:r>
          </w:p>
          <w:p w14:paraId="7D7C3700" w14:textId="77777777" w:rsidR="0099121C" w:rsidRPr="009D7ABB" w:rsidRDefault="0099121C" w:rsidP="0064796A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0FC12A" w14:textId="77777777" w:rsidR="00213396" w:rsidRPr="00641889" w:rsidRDefault="00213396" w:rsidP="008F369C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7218F6" w14:textId="77777777" w:rsidR="005E7334" w:rsidRPr="00641889" w:rsidRDefault="005E7334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63471C1" w14:textId="77777777" w:rsidR="005E7334" w:rsidRPr="00641889" w:rsidRDefault="005E7334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4FCD187" w14:textId="77777777" w:rsidR="00B86C28" w:rsidRPr="00641889" w:rsidRDefault="00B86C28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1FF0EC5" w14:textId="77777777" w:rsidR="00493244" w:rsidRPr="00641889" w:rsidRDefault="00493244" w:rsidP="00AF6224">
      <w:pPr>
        <w:tabs>
          <w:tab w:val="left" w:pos="1418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sectPr w:rsidR="00493244" w:rsidRPr="00641889" w:rsidSect="00AF6224">
      <w:headerReference w:type="default" r:id="rId9"/>
      <w:pgSz w:w="11906" w:h="16838"/>
      <w:pgMar w:top="1304" w:right="991" w:bottom="709" w:left="1134" w:header="709" w:footer="5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BA67" w14:textId="77777777" w:rsidR="00E81EBC" w:rsidRDefault="00E81EBC" w:rsidP="00A65915">
      <w:pPr>
        <w:spacing w:after="0" w:line="240" w:lineRule="auto"/>
      </w:pPr>
      <w:r>
        <w:separator/>
      </w:r>
    </w:p>
  </w:endnote>
  <w:endnote w:type="continuationSeparator" w:id="0">
    <w:p w14:paraId="49EEEB8F" w14:textId="77777777" w:rsidR="00E81EBC" w:rsidRDefault="00E81EBC" w:rsidP="00A6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860D" w14:textId="77777777" w:rsidR="00E81EBC" w:rsidRDefault="00E81EBC" w:rsidP="00A65915">
      <w:pPr>
        <w:spacing w:after="0" w:line="240" w:lineRule="auto"/>
      </w:pPr>
      <w:r>
        <w:separator/>
      </w:r>
    </w:p>
  </w:footnote>
  <w:footnote w:type="continuationSeparator" w:id="0">
    <w:p w14:paraId="33D1D300" w14:textId="77777777" w:rsidR="00E81EBC" w:rsidRDefault="00E81EBC" w:rsidP="00A6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D709" w14:textId="77777777" w:rsidR="00C741AA" w:rsidRDefault="00C74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BB8"/>
    <w:multiLevelType w:val="hybridMultilevel"/>
    <w:tmpl w:val="D676F0D2"/>
    <w:lvl w:ilvl="0" w:tplc="4F8C40A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72F29"/>
    <w:multiLevelType w:val="hybridMultilevel"/>
    <w:tmpl w:val="913C4E72"/>
    <w:lvl w:ilvl="0" w:tplc="F1D63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15F8"/>
    <w:multiLevelType w:val="hybridMultilevel"/>
    <w:tmpl w:val="4B7649E0"/>
    <w:lvl w:ilvl="0" w:tplc="8DA6B444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7AB7"/>
    <w:multiLevelType w:val="hybridMultilevel"/>
    <w:tmpl w:val="D694A196"/>
    <w:lvl w:ilvl="0" w:tplc="9072ED70">
      <w:start w:val="1"/>
      <w:numFmt w:val="thaiNumbers"/>
      <w:lvlText w:val="%1)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D78A4"/>
    <w:multiLevelType w:val="hybridMultilevel"/>
    <w:tmpl w:val="D912056E"/>
    <w:lvl w:ilvl="0" w:tplc="BE126F72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6D8479E"/>
    <w:multiLevelType w:val="hybridMultilevel"/>
    <w:tmpl w:val="16B445C2"/>
    <w:lvl w:ilvl="0" w:tplc="E1EEE7E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A067D"/>
    <w:multiLevelType w:val="hybridMultilevel"/>
    <w:tmpl w:val="2508E954"/>
    <w:lvl w:ilvl="0" w:tplc="0409000D">
      <w:start w:val="1"/>
      <w:numFmt w:val="bullet"/>
      <w:lvlText w:val=""/>
      <w:lvlJc w:val="left"/>
      <w:pPr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 w15:restartNumberingAfterBreak="0">
    <w:nsid w:val="0ECC6264"/>
    <w:multiLevelType w:val="hybridMultilevel"/>
    <w:tmpl w:val="EF8ED76C"/>
    <w:lvl w:ilvl="0" w:tplc="E0A6BDD8">
      <w:start w:val="1"/>
      <w:numFmt w:val="thaiNumbers"/>
      <w:lvlText w:val="(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777223"/>
    <w:multiLevelType w:val="hybridMultilevel"/>
    <w:tmpl w:val="F7BEEAE2"/>
    <w:lvl w:ilvl="0" w:tplc="46D0F7CC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18F06296"/>
    <w:multiLevelType w:val="hybridMultilevel"/>
    <w:tmpl w:val="71F43954"/>
    <w:lvl w:ilvl="0" w:tplc="41687F2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34C03"/>
    <w:multiLevelType w:val="hybridMultilevel"/>
    <w:tmpl w:val="9D82EA68"/>
    <w:lvl w:ilvl="0" w:tplc="B5E6DE02">
      <w:start w:val="1"/>
      <w:numFmt w:val="thaiNumbers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D781A"/>
    <w:multiLevelType w:val="hybridMultilevel"/>
    <w:tmpl w:val="57329DDA"/>
    <w:lvl w:ilvl="0" w:tplc="C10463F6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DC2AE5"/>
    <w:multiLevelType w:val="hybridMultilevel"/>
    <w:tmpl w:val="4AC0FD22"/>
    <w:lvl w:ilvl="0" w:tplc="2990DC1A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F7F22"/>
    <w:multiLevelType w:val="hybridMultilevel"/>
    <w:tmpl w:val="1DA6CAB0"/>
    <w:lvl w:ilvl="0" w:tplc="93640766">
      <w:start w:val="28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26B47A10"/>
    <w:multiLevelType w:val="hybridMultilevel"/>
    <w:tmpl w:val="5200577E"/>
    <w:lvl w:ilvl="0" w:tplc="CC264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FB1E9A"/>
    <w:multiLevelType w:val="hybridMultilevel"/>
    <w:tmpl w:val="32622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554BC"/>
    <w:multiLevelType w:val="hybridMultilevel"/>
    <w:tmpl w:val="EA0C60B2"/>
    <w:lvl w:ilvl="0" w:tplc="F93871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7BB8"/>
    <w:multiLevelType w:val="hybridMultilevel"/>
    <w:tmpl w:val="1CB22D18"/>
    <w:lvl w:ilvl="0" w:tplc="0FA8E3B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08599C"/>
    <w:multiLevelType w:val="hybridMultilevel"/>
    <w:tmpl w:val="DF428BB0"/>
    <w:lvl w:ilvl="0" w:tplc="44609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26135"/>
    <w:multiLevelType w:val="hybridMultilevel"/>
    <w:tmpl w:val="41D87C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E37BE4"/>
    <w:multiLevelType w:val="hybridMultilevel"/>
    <w:tmpl w:val="5636D12E"/>
    <w:lvl w:ilvl="0" w:tplc="0409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332670A4"/>
    <w:multiLevelType w:val="hybridMultilevel"/>
    <w:tmpl w:val="D690D596"/>
    <w:lvl w:ilvl="0" w:tplc="8D04782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4384E"/>
    <w:multiLevelType w:val="hybridMultilevel"/>
    <w:tmpl w:val="9760B066"/>
    <w:lvl w:ilvl="0" w:tplc="0409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3" w15:restartNumberingAfterBreak="0">
    <w:nsid w:val="3A4E0B1A"/>
    <w:multiLevelType w:val="hybridMultilevel"/>
    <w:tmpl w:val="696CF192"/>
    <w:lvl w:ilvl="0" w:tplc="6FB03BEE">
      <w:start w:val="3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1248A0"/>
    <w:multiLevelType w:val="hybridMultilevel"/>
    <w:tmpl w:val="2EA83E84"/>
    <w:lvl w:ilvl="0" w:tplc="E594033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F76849"/>
    <w:multiLevelType w:val="hybridMultilevel"/>
    <w:tmpl w:val="1748A4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2A39E5"/>
    <w:multiLevelType w:val="hybridMultilevel"/>
    <w:tmpl w:val="1B96BCFC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5145488"/>
    <w:multiLevelType w:val="hybridMultilevel"/>
    <w:tmpl w:val="6CF0D14A"/>
    <w:lvl w:ilvl="0" w:tplc="5520FECC">
      <w:start w:val="8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4DB131D0"/>
    <w:multiLevelType w:val="hybridMultilevel"/>
    <w:tmpl w:val="0B868BA8"/>
    <w:lvl w:ilvl="0" w:tplc="FC0AA67A">
      <w:start w:val="1"/>
      <w:numFmt w:val="thaiNumbers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B02C3"/>
    <w:multiLevelType w:val="hybridMultilevel"/>
    <w:tmpl w:val="5EC8AD86"/>
    <w:lvl w:ilvl="0" w:tplc="0409000D">
      <w:start w:val="1"/>
      <w:numFmt w:val="bullet"/>
      <w:lvlText w:val=""/>
      <w:lvlJc w:val="left"/>
      <w:pPr>
        <w:ind w:left="29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0" w15:restartNumberingAfterBreak="0">
    <w:nsid w:val="51AB5EFA"/>
    <w:multiLevelType w:val="hybridMultilevel"/>
    <w:tmpl w:val="DEB8E998"/>
    <w:lvl w:ilvl="0" w:tplc="EE584F54">
      <w:start w:val="1"/>
      <w:numFmt w:val="thaiNumbers"/>
      <w:lvlText w:val="(%1)"/>
      <w:lvlJc w:val="left"/>
      <w:pPr>
        <w:ind w:left="207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1" w15:restartNumberingAfterBreak="0">
    <w:nsid w:val="52026301"/>
    <w:multiLevelType w:val="hybridMultilevel"/>
    <w:tmpl w:val="EDF20C64"/>
    <w:lvl w:ilvl="0" w:tplc="DE90F7BE">
      <w:start w:val="12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13507"/>
    <w:multiLevelType w:val="hybridMultilevel"/>
    <w:tmpl w:val="66821450"/>
    <w:lvl w:ilvl="0" w:tplc="8076B280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94DE9"/>
    <w:multiLevelType w:val="hybridMultilevel"/>
    <w:tmpl w:val="296442BC"/>
    <w:lvl w:ilvl="0" w:tplc="5C78FD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C253E"/>
    <w:multiLevelType w:val="hybridMultilevel"/>
    <w:tmpl w:val="F3C08C8A"/>
    <w:lvl w:ilvl="0" w:tplc="46D0F7CC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57410FE9"/>
    <w:multiLevelType w:val="hybridMultilevel"/>
    <w:tmpl w:val="63447E96"/>
    <w:lvl w:ilvl="0" w:tplc="E8546F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72D21"/>
    <w:multiLevelType w:val="hybridMultilevel"/>
    <w:tmpl w:val="076ACAEA"/>
    <w:lvl w:ilvl="0" w:tplc="08E0C04E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FE204D"/>
    <w:multiLevelType w:val="hybridMultilevel"/>
    <w:tmpl w:val="43323718"/>
    <w:lvl w:ilvl="0" w:tplc="FEB4C4C4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C50658"/>
    <w:multiLevelType w:val="hybridMultilevel"/>
    <w:tmpl w:val="7C122726"/>
    <w:lvl w:ilvl="0" w:tplc="72129EEA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43BBF"/>
    <w:multiLevelType w:val="hybridMultilevel"/>
    <w:tmpl w:val="7D42AFC0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66D95DEF"/>
    <w:multiLevelType w:val="hybridMultilevel"/>
    <w:tmpl w:val="9FCCE966"/>
    <w:lvl w:ilvl="0" w:tplc="167880BE">
      <w:start w:val="3"/>
      <w:numFmt w:val="bullet"/>
      <w:lvlText w:val="-"/>
      <w:lvlJc w:val="left"/>
      <w:pPr>
        <w:ind w:left="285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1" w15:restartNumberingAfterBreak="0">
    <w:nsid w:val="6B7B1F06"/>
    <w:multiLevelType w:val="hybridMultilevel"/>
    <w:tmpl w:val="DABC1378"/>
    <w:lvl w:ilvl="0" w:tplc="87D0A628">
      <w:start w:val="8"/>
      <w:numFmt w:val="thaiNumbers"/>
      <w:lvlText w:val="(%1)"/>
      <w:lvlJc w:val="left"/>
      <w:pPr>
        <w:ind w:left="2138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76BB4120"/>
    <w:multiLevelType w:val="hybridMultilevel"/>
    <w:tmpl w:val="67E67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83FBD"/>
    <w:multiLevelType w:val="hybridMultilevel"/>
    <w:tmpl w:val="C026EA96"/>
    <w:lvl w:ilvl="0" w:tplc="1CB016E6">
      <w:start w:val="1"/>
      <w:numFmt w:val="thaiNumbers"/>
      <w:lvlText w:val="(%1)"/>
      <w:lvlJc w:val="left"/>
      <w:pPr>
        <w:ind w:left="1350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4" w15:restartNumberingAfterBreak="0">
    <w:nsid w:val="79644A90"/>
    <w:multiLevelType w:val="hybridMultilevel"/>
    <w:tmpl w:val="21BA53A2"/>
    <w:lvl w:ilvl="0" w:tplc="E33862F0">
      <w:start w:val="9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B57A9"/>
    <w:multiLevelType w:val="hybridMultilevel"/>
    <w:tmpl w:val="7642374E"/>
    <w:lvl w:ilvl="0" w:tplc="523E7B1C">
      <w:start w:val="10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7DEE55FB"/>
    <w:multiLevelType w:val="hybridMultilevel"/>
    <w:tmpl w:val="7074A68A"/>
    <w:lvl w:ilvl="0" w:tplc="6B2CDBB0">
      <w:start w:val="14"/>
      <w:numFmt w:val="thaiNumbers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14862"/>
    <w:multiLevelType w:val="hybridMultilevel"/>
    <w:tmpl w:val="FE50EE30"/>
    <w:lvl w:ilvl="0" w:tplc="2AC05AF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6708C"/>
    <w:multiLevelType w:val="hybridMultilevel"/>
    <w:tmpl w:val="B802CE10"/>
    <w:lvl w:ilvl="0" w:tplc="95A0AAEC">
      <w:start w:val="1"/>
      <w:numFmt w:val="thaiNumbers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963025">
    <w:abstractNumId w:val="14"/>
  </w:num>
  <w:num w:numId="2" w16cid:durableId="639963257">
    <w:abstractNumId w:val="25"/>
  </w:num>
  <w:num w:numId="3" w16cid:durableId="147595855">
    <w:abstractNumId w:val="18"/>
  </w:num>
  <w:num w:numId="4" w16cid:durableId="1990555919">
    <w:abstractNumId w:val="32"/>
  </w:num>
  <w:num w:numId="5" w16cid:durableId="1561554688">
    <w:abstractNumId w:val="33"/>
  </w:num>
  <w:num w:numId="6" w16cid:durableId="1950552559">
    <w:abstractNumId w:val="7"/>
  </w:num>
  <w:num w:numId="7" w16cid:durableId="127289089">
    <w:abstractNumId w:val="11"/>
  </w:num>
  <w:num w:numId="8" w16cid:durableId="668036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2674976">
    <w:abstractNumId w:val="37"/>
  </w:num>
  <w:num w:numId="10" w16cid:durableId="561713677">
    <w:abstractNumId w:val="5"/>
  </w:num>
  <w:num w:numId="11" w16cid:durableId="1464424660">
    <w:abstractNumId w:val="43"/>
  </w:num>
  <w:num w:numId="12" w16cid:durableId="20134611">
    <w:abstractNumId w:val="3"/>
  </w:num>
  <w:num w:numId="13" w16cid:durableId="899287641">
    <w:abstractNumId w:val="21"/>
  </w:num>
  <w:num w:numId="14" w16cid:durableId="1438257001">
    <w:abstractNumId w:val="26"/>
  </w:num>
  <w:num w:numId="15" w16cid:durableId="1852989807">
    <w:abstractNumId w:val="30"/>
  </w:num>
  <w:num w:numId="16" w16cid:durableId="1569148737">
    <w:abstractNumId w:val="4"/>
  </w:num>
  <w:num w:numId="17" w16cid:durableId="1710253923">
    <w:abstractNumId w:val="12"/>
  </w:num>
  <w:num w:numId="18" w16cid:durableId="583732380">
    <w:abstractNumId w:val="41"/>
  </w:num>
  <w:num w:numId="19" w16cid:durableId="1404059318">
    <w:abstractNumId w:val="45"/>
  </w:num>
  <w:num w:numId="20" w16cid:durableId="2104983291">
    <w:abstractNumId w:val="38"/>
  </w:num>
  <w:num w:numId="21" w16cid:durableId="1573613666">
    <w:abstractNumId w:val="27"/>
  </w:num>
  <w:num w:numId="22" w16cid:durableId="1222787478">
    <w:abstractNumId w:val="23"/>
  </w:num>
  <w:num w:numId="23" w16cid:durableId="1046753569">
    <w:abstractNumId w:val="39"/>
  </w:num>
  <w:num w:numId="24" w16cid:durableId="1442995718">
    <w:abstractNumId w:val="22"/>
  </w:num>
  <w:num w:numId="25" w16cid:durableId="821237374">
    <w:abstractNumId w:val="46"/>
  </w:num>
  <w:num w:numId="26" w16cid:durableId="1738701018">
    <w:abstractNumId w:val="29"/>
  </w:num>
  <w:num w:numId="27" w16cid:durableId="2028942715">
    <w:abstractNumId w:val="42"/>
  </w:num>
  <w:num w:numId="28" w16cid:durableId="457141140">
    <w:abstractNumId w:val="6"/>
  </w:num>
  <w:num w:numId="29" w16cid:durableId="1620186679">
    <w:abstractNumId w:val="10"/>
  </w:num>
  <w:num w:numId="30" w16cid:durableId="1149592004">
    <w:abstractNumId w:val="1"/>
  </w:num>
  <w:num w:numId="31" w16cid:durableId="402291915">
    <w:abstractNumId w:val="34"/>
  </w:num>
  <w:num w:numId="32" w16cid:durableId="421949741">
    <w:abstractNumId w:val="8"/>
  </w:num>
  <w:num w:numId="33" w16cid:durableId="799878570">
    <w:abstractNumId w:val="2"/>
  </w:num>
  <w:num w:numId="34" w16cid:durableId="778717890">
    <w:abstractNumId w:val="24"/>
  </w:num>
  <w:num w:numId="35" w16cid:durableId="679626546">
    <w:abstractNumId w:val="13"/>
  </w:num>
  <w:num w:numId="36" w16cid:durableId="1671834036">
    <w:abstractNumId w:val="19"/>
  </w:num>
  <w:num w:numId="37" w16cid:durableId="566645559">
    <w:abstractNumId w:val="9"/>
  </w:num>
  <w:num w:numId="38" w16cid:durableId="1767576687">
    <w:abstractNumId w:val="44"/>
  </w:num>
  <w:num w:numId="39" w16cid:durableId="1859536654">
    <w:abstractNumId w:val="47"/>
  </w:num>
  <w:num w:numId="40" w16cid:durableId="89355139">
    <w:abstractNumId w:val="17"/>
  </w:num>
  <w:num w:numId="41" w16cid:durableId="1389568742">
    <w:abstractNumId w:val="48"/>
  </w:num>
  <w:num w:numId="42" w16cid:durableId="393547866">
    <w:abstractNumId w:val="31"/>
  </w:num>
  <w:num w:numId="43" w16cid:durableId="1944872248">
    <w:abstractNumId w:val="15"/>
  </w:num>
  <w:num w:numId="44" w16cid:durableId="1977838075">
    <w:abstractNumId w:val="0"/>
  </w:num>
  <w:num w:numId="45" w16cid:durableId="2095853125">
    <w:abstractNumId w:val="20"/>
  </w:num>
  <w:num w:numId="46" w16cid:durableId="1768112558">
    <w:abstractNumId w:val="35"/>
  </w:num>
  <w:num w:numId="47" w16cid:durableId="1984583516">
    <w:abstractNumId w:val="16"/>
  </w:num>
  <w:num w:numId="48" w16cid:durableId="1424952967">
    <w:abstractNumId w:val="40"/>
  </w:num>
  <w:num w:numId="49" w16cid:durableId="3616365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blue,#09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09"/>
    <w:rsid w:val="000049A6"/>
    <w:rsid w:val="00006E62"/>
    <w:rsid w:val="000165FD"/>
    <w:rsid w:val="000271ED"/>
    <w:rsid w:val="00030644"/>
    <w:rsid w:val="00040AEB"/>
    <w:rsid w:val="00054FC2"/>
    <w:rsid w:val="00055936"/>
    <w:rsid w:val="00055D0D"/>
    <w:rsid w:val="0006090F"/>
    <w:rsid w:val="000629E1"/>
    <w:rsid w:val="00063A8C"/>
    <w:rsid w:val="00063D0B"/>
    <w:rsid w:val="00071A16"/>
    <w:rsid w:val="00072A40"/>
    <w:rsid w:val="00073789"/>
    <w:rsid w:val="000765BA"/>
    <w:rsid w:val="00076786"/>
    <w:rsid w:val="00084483"/>
    <w:rsid w:val="00086E41"/>
    <w:rsid w:val="0008786D"/>
    <w:rsid w:val="00094E9C"/>
    <w:rsid w:val="00095437"/>
    <w:rsid w:val="000A2183"/>
    <w:rsid w:val="000A66C5"/>
    <w:rsid w:val="000A7C18"/>
    <w:rsid w:val="000B238D"/>
    <w:rsid w:val="000B34C5"/>
    <w:rsid w:val="000B59E7"/>
    <w:rsid w:val="000B5CF8"/>
    <w:rsid w:val="000B6929"/>
    <w:rsid w:val="000B6B70"/>
    <w:rsid w:val="000B7937"/>
    <w:rsid w:val="000C16E0"/>
    <w:rsid w:val="000C1D1A"/>
    <w:rsid w:val="000C76E3"/>
    <w:rsid w:val="000C7CD6"/>
    <w:rsid w:val="000D317A"/>
    <w:rsid w:val="000E10D2"/>
    <w:rsid w:val="000E2845"/>
    <w:rsid w:val="000E41B1"/>
    <w:rsid w:val="000E485E"/>
    <w:rsid w:val="000E4A29"/>
    <w:rsid w:val="000F50DB"/>
    <w:rsid w:val="000F6206"/>
    <w:rsid w:val="00102C20"/>
    <w:rsid w:val="0010397C"/>
    <w:rsid w:val="001048A0"/>
    <w:rsid w:val="001077E4"/>
    <w:rsid w:val="001111E6"/>
    <w:rsid w:val="00114185"/>
    <w:rsid w:val="00117DAE"/>
    <w:rsid w:val="00120CE3"/>
    <w:rsid w:val="001237CD"/>
    <w:rsid w:val="00123844"/>
    <w:rsid w:val="00127CCC"/>
    <w:rsid w:val="0013108F"/>
    <w:rsid w:val="00133ACC"/>
    <w:rsid w:val="001352A7"/>
    <w:rsid w:val="001428D5"/>
    <w:rsid w:val="001435FD"/>
    <w:rsid w:val="0014506A"/>
    <w:rsid w:val="001510E4"/>
    <w:rsid w:val="00154E0C"/>
    <w:rsid w:val="00154F96"/>
    <w:rsid w:val="00155334"/>
    <w:rsid w:val="0015630F"/>
    <w:rsid w:val="00157E54"/>
    <w:rsid w:val="00163A8A"/>
    <w:rsid w:val="001653F3"/>
    <w:rsid w:val="00167A27"/>
    <w:rsid w:val="00171048"/>
    <w:rsid w:val="0017561F"/>
    <w:rsid w:val="00180AE9"/>
    <w:rsid w:val="00181CAE"/>
    <w:rsid w:val="00182A88"/>
    <w:rsid w:val="00183617"/>
    <w:rsid w:val="001856F6"/>
    <w:rsid w:val="00186D1F"/>
    <w:rsid w:val="0019151C"/>
    <w:rsid w:val="0019597C"/>
    <w:rsid w:val="001A0A32"/>
    <w:rsid w:val="001A417F"/>
    <w:rsid w:val="001A654B"/>
    <w:rsid w:val="001B1EC4"/>
    <w:rsid w:val="001B2A6A"/>
    <w:rsid w:val="001B2DB4"/>
    <w:rsid w:val="001B5B24"/>
    <w:rsid w:val="001B639E"/>
    <w:rsid w:val="001B7904"/>
    <w:rsid w:val="001C2188"/>
    <w:rsid w:val="001C4E7E"/>
    <w:rsid w:val="001C6AA4"/>
    <w:rsid w:val="001D5B3B"/>
    <w:rsid w:val="001E1E62"/>
    <w:rsid w:val="001E52FF"/>
    <w:rsid w:val="001F04F4"/>
    <w:rsid w:val="001F397B"/>
    <w:rsid w:val="0020302F"/>
    <w:rsid w:val="002132EF"/>
    <w:rsid w:val="00213396"/>
    <w:rsid w:val="00213A5F"/>
    <w:rsid w:val="00215493"/>
    <w:rsid w:val="002177BA"/>
    <w:rsid w:val="00217859"/>
    <w:rsid w:val="00217BA9"/>
    <w:rsid w:val="00220FAB"/>
    <w:rsid w:val="0022210E"/>
    <w:rsid w:val="00222D66"/>
    <w:rsid w:val="002266D1"/>
    <w:rsid w:val="002355E1"/>
    <w:rsid w:val="002359F1"/>
    <w:rsid w:val="00237E0E"/>
    <w:rsid w:val="00243331"/>
    <w:rsid w:val="002448DE"/>
    <w:rsid w:val="00251F67"/>
    <w:rsid w:val="00261DD4"/>
    <w:rsid w:val="00266838"/>
    <w:rsid w:val="00270ECE"/>
    <w:rsid w:val="00271074"/>
    <w:rsid w:val="00273B3E"/>
    <w:rsid w:val="00275396"/>
    <w:rsid w:val="002818FF"/>
    <w:rsid w:val="002822B0"/>
    <w:rsid w:val="00282B63"/>
    <w:rsid w:val="00287170"/>
    <w:rsid w:val="00287F3F"/>
    <w:rsid w:val="00292866"/>
    <w:rsid w:val="0029375E"/>
    <w:rsid w:val="00293E1C"/>
    <w:rsid w:val="00297F2E"/>
    <w:rsid w:val="002A21BC"/>
    <w:rsid w:val="002A44F5"/>
    <w:rsid w:val="002A47C1"/>
    <w:rsid w:val="002A6AB0"/>
    <w:rsid w:val="002A7024"/>
    <w:rsid w:val="002A71AC"/>
    <w:rsid w:val="002B30D0"/>
    <w:rsid w:val="002B4286"/>
    <w:rsid w:val="002B569C"/>
    <w:rsid w:val="002C0668"/>
    <w:rsid w:val="002C1160"/>
    <w:rsid w:val="002D144B"/>
    <w:rsid w:val="002D2CC0"/>
    <w:rsid w:val="002D2CEA"/>
    <w:rsid w:val="002E2ABB"/>
    <w:rsid w:val="002E511B"/>
    <w:rsid w:val="002E732A"/>
    <w:rsid w:val="002F0095"/>
    <w:rsid w:val="002F1E1C"/>
    <w:rsid w:val="002F5EAF"/>
    <w:rsid w:val="00303168"/>
    <w:rsid w:val="003034BD"/>
    <w:rsid w:val="003034ED"/>
    <w:rsid w:val="00306C8E"/>
    <w:rsid w:val="00310396"/>
    <w:rsid w:val="00314B96"/>
    <w:rsid w:val="00315B2E"/>
    <w:rsid w:val="0031657F"/>
    <w:rsid w:val="0032090B"/>
    <w:rsid w:val="00325BD7"/>
    <w:rsid w:val="00331D8C"/>
    <w:rsid w:val="00332045"/>
    <w:rsid w:val="003320B3"/>
    <w:rsid w:val="00333E09"/>
    <w:rsid w:val="00334062"/>
    <w:rsid w:val="00343BDB"/>
    <w:rsid w:val="00351542"/>
    <w:rsid w:val="003633B9"/>
    <w:rsid w:val="003655D8"/>
    <w:rsid w:val="003659DC"/>
    <w:rsid w:val="00366AB3"/>
    <w:rsid w:val="00371335"/>
    <w:rsid w:val="003716EE"/>
    <w:rsid w:val="0037207B"/>
    <w:rsid w:val="00372E7D"/>
    <w:rsid w:val="00374BBA"/>
    <w:rsid w:val="00376A8C"/>
    <w:rsid w:val="003775BD"/>
    <w:rsid w:val="00383016"/>
    <w:rsid w:val="00385E55"/>
    <w:rsid w:val="00386CB6"/>
    <w:rsid w:val="003933A2"/>
    <w:rsid w:val="00393987"/>
    <w:rsid w:val="00393A84"/>
    <w:rsid w:val="003A10AE"/>
    <w:rsid w:val="003A566A"/>
    <w:rsid w:val="003A74E4"/>
    <w:rsid w:val="003B2D6D"/>
    <w:rsid w:val="003B3E6F"/>
    <w:rsid w:val="003C04F9"/>
    <w:rsid w:val="003C3130"/>
    <w:rsid w:val="003D24B8"/>
    <w:rsid w:val="003D49C6"/>
    <w:rsid w:val="003D4BF1"/>
    <w:rsid w:val="003D6699"/>
    <w:rsid w:val="003E0461"/>
    <w:rsid w:val="003E2F44"/>
    <w:rsid w:val="003E4C05"/>
    <w:rsid w:val="003F05A7"/>
    <w:rsid w:val="003F5AEC"/>
    <w:rsid w:val="0040414B"/>
    <w:rsid w:val="00406270"/>
    <w:rsid w:val="00406B09"/>
    <w:rsid w:val="004111F1"/>
    <w:rsid w:val="004179B1"/>
    <w:rsid w:val="00420BB2"/>
    <w:rsid w:val="00426C21"/>
    <w:rsid w:val="00432B89"/>
    <w:rsid w:val="00433D3A"/>
    <w:rsid w:val="004376C1"/>
    <w:rsid w:val="00441510"/>
    <w:rsid w:val="00442155"/>
    <w:rsid w:val="00444B29"/>
    <w:rsid w:val="00451FF7"/>
    <w:rsid w:val="0046254D"/>
    <w:rsid w:val="00463466"/>
    <w:rsid w:val="0046523C"/>
    <w:rsid w:val="0047174E"/>
    <w:rsid w:val="004800CB"/>
    <w:rsid w:val="004800DF"/>
    <w:rsid w:val="004839FA"/>
    <w:rsid w:val="00490CBC"/>
    <w:rsid w:val="00491C2E"/>
    <w:rsid w:val="00492681"/>
    <w:rsid w:val="00493244"/>
    <w:rsid w:val="0049481E"/>
    <w:rsid w:val="0049558E"/>
    <w:rsid w:val="00496152"/>
    <w:rsid w:val="00497E71"/>
    <w:rsid w:val="004A0F61"/>
    <w:rsid w:val="004A5406"/>
    <w:rsid w:val="004B12CE"/>
    <w:rsid w:val="004C3C62"/>
    <w:rsid w:val="004C5A3E"/>
    <w:rsid w:val="004D310D"/>
    <w:rsid w:val="004D4F0E"/>
    <w:rsid w:val="004E00CC"/>
    <w:rsid w:val="004E0674"/>
    <w:rsid w:val="004E47BA"/>
    <w:rsid w:val="004F19B2"/>
    <w:rsid w:val="004F283F"/>
    <w:rsid w:val="004F5262"/>
    <w:rsid w:val="00503959"/>
    <w:rsid w:val="005074CD"/>
    <w:rsid w:val="00516AE6"/>
    <w:rsid w:val="00522704"/>
    <w:rsid w:val="00525B1D"/>
    <w:rsid w:val="005277FE"/>
    <w:rsid w:val="00532B04"/>
    <w:rsid w:val="00534A73"/>
    <w:rsid w:val="00542375"/>
    <w:rsid w:val="0054257A"/>
    <w:rsid w:val="00545DBA"/>
    <w:rsid w:val="00546DBB"/>
    <w:rsid w:val="005501B2"/>
    <w:rsid w:val="00557427"/>
    <w:rsid w:val="0056421F"/>
    <w:rsid w:val="00567136"/>
    <w:rsid w:val="00573771"/>
    <w:rsid w:val="0057383D"/>
    <w:rsid w:val="00574F72"/>
    <w:rsid w:val="00576FFB"/>
    <w:rsid w:val="00577087"/>
    <w:rsid w:val="005813C6"/>
    <w:rsid w:val="00581877"/>
    <w:rsid w:val="00581B1B"/>
    <w:rsid w:val="00583F9C"/>
    <w:rsid w:val="00585045"/>
    <w:rsid w:val="005852A5"/>
    <w:rsid w:val="00587BE3"/>
    <w:rsid w:val="00587F6D"/>
    <w:rsid w:val="005946D0"/>
    <w:rsid w:val="005A31B4"/>
    <w:rsid w:val="005A3AD7"/>
    <w:rsid w:val="005A4C1A"/>
    <w:rsid w:val="005A6067"/>
    <w:rsid w:val="005A68C7"/>
    <w:rsid w:val="005B1741"/>
    <w:rsid w:val="005B799D"/>
    <w:rsid w:val="005C165C"/>
    <w:rsid w:val="005C1A0E"/>
    <w:rsid w:val="005C2368"/>
    <w:rsid w:val="005C3A36"/>
    <w:rsid w:val="005C6FD8"/>
    <w:rsid w:val="005D0A8D"/>
    <w:rsid w:val="005D5F29"/>
    <w:rsid w:val="005D77FF"/>
    <w:rsid w:val="005E1D2B"/>
    <w:rsid w:val="005E2ED5"/>
    <w:rsid w:val="005E3BA1"/>
    <w:rsid w:val="005E4CF7"/>
    <w:rsid w:val="005E63F6"/>
    <w:rsid w:val="005E7334"/>
    <w:rsid w:val="005E7CCF"/>
    <w:rsid w:val="005F0449"/>
    <w:rsid w:val="005F1BD9"/>
    <w:rsid w:val="005F2691"/>
    <w:rsid w:val="005F5332"/>
    <w:rsid w:val="005F5CFC"/>
    <w:rsid w:val="005F6D7C"/>
    <w:rsid w:val="0060343F"/>
    <w:rsid w:val="006106AA"/>
    <w:rsid w:val="006118ED"/>
    <w:rsid w:val="006136EA"/>
    <w:rsid w:val="00615C86"/>
    <w:rsid w:val="00623B20"/>
    <w:rsid w:val="00624274"/>
    <w:rsid w:val="006269E2"/>
    <w:rsid w:val="00627EAC"/>
    <w:rsid w:val="006340B4"/>
    <w:rsid w:val="006375A6"/>
    <w:rsid w:val="0063794E"/>
    <w:rsid w:val="00641889"/>
    <w:rsid w:val="006464E6"/>
    <w:rsid w:val="00653F33"/>
    <w:rsid w:val="0065759D"/>
    <w:rsid w:val="006644E0"/>
    <w:rsid w:val="006648E9"/>
    <w:rsid w:val="0067471D"/>
    <w:rsid w:val="006754A0"/>
    <w:rsid w:val="006770C8"/>
    <w:rsid w:val="00681021"/>
    <w:rsid w:val="00682572"/>
    <w:rsid w:val="00682658"/>
    <w:rsid w:val="006832E3"/>
    <w:rsid w:val="0068379F"/>
    <w:rsid w:val="00683BC7"/>
    <w:rsid w:val="00685330"/>
    <w:rsid w:val="00687326"/>
    <w:rsid w:val="00690765"/>
    <w:rsid w:val="0069087C"/>
    <w:rsid w:val="006909DA"/>
    <w:rsid w:val="00696AC3"/>
    <w:rsid w:val="00696E02"/>
    <w:rsid w:val="006A080E"/>
    <w:rsid w:val="006A1D33"/>
    <w:rsid w:val="006A3868"/>
    <w:rsid w:val="006A6C4F"/>
    <w:rsid w:val="006A7693"/>
    <w:rsid w:val="006B3373"/>
    <w:rsid w:val="006B3A5B"/>
    <w:rsid w:val="006E61F0"/>
    <w:rsid w:val="006F2908"/>
    <w:rsid w:val="006F6E01"/>
    <w:rsid w:val="00700079"/>
    <w:rsid w:val="007030BB"/>
    <w:rsid w:val="00705F96"/>
    <w:rsid w:val="00706EBB"/>
    <w:rsid w:val="00712DE6"/>
    <w:rsid w:val="00714AE4"/>
    <w:rsid w:val="00715C04"/>
    <w:rsid w:val="00716505"/>
    <w:rsid w:val="00721EC4"/>
    <w:rsid w:val="00724BCB"/>
    <w:rsid w:val="007266FA"/>
    <w:rsid w:val="00727F65"/>
    <w:rsid w:val="0073013A"/>
    <w:rsid w:val="00732E02"/>
    <w:rsid w:val="007411FA"/>
    <w:rsid w:val="007457E3"/>
    <w:rsid w:val="007463F1"/>
    <w:rsid w:val="00746C8F"/>
    <w:rsid w:val="00746D2C"/>
    <w:rsid w:val="00751FBB"/>
    <w:rsid w:val="00752F39"/>
    <w:rsid w:val="007555D1"/>
    <w:rsid w:val="00757DAA"/>
    <w:rsid w:val="007655D1"/>
    <w:rsid w:val="00770452"/>
    <w:rsid w:val="007761BB"/>
    <w:rsid w:val="00780CB4"/>
    <w:rsid w:val="00781F58"/>
    <w:rsid w:val="007831E8"/>
    <w:rsid w:val="00783C38"/>
    <w:rsid w:val="007853DA"/>
    <w:rsid w:val="0078789D"/>
    <w:rsid w:val="007A0057"/>
    <w:rsid w:val="007A11CA"/>
    <w:rsid w:val="007A2176"/>
    <w:rsid w:val="007B08CC"/>
    <w:rsid w:val="007B1B88"/>
    <w:rsid w:val="007B48BC"/>
    <w:rsid w:val="007B4DCE"/>
    <w:rsid w:val="007B754F"/>
    <w:rsid w:val="007C2326"/>
    <w:rsid w:val="007C6089"/>
    <w:rsid w:val="007C67F3"/>
    <w:rsid w:val="007C7C70"/>
    <w:rsid w:val="007D6027"/>
    <w:rsid w:val="007D73DE"/>
    <w:rsid w:val="007E0AF3"/>
    <w:rsid w:val="007E2097"/>
    <w:rsid w:val="007F51C2"/>
    <w:rsid w:val="00803201"/>
    <w:rsid w:val="00807678"/>
    <w:rsid w:val="00811AE9"/>
    <w:rsid w:val="008120A1"/>
    <w:rsid w:val="00816DB2"/>
    <w:rsid w:val="00816F62"/>
    <w:rsid w:val="008270C6"/>
    <w:rsid w:val="00832BBE"/>
    <w:rsid w:val="00833AF1"/>
    <w:rsid w:val="00834DD7"/>
    <w:rsid w:val="00844D13"/>
    <w:rsid w:val="00850EF3"/>
    <w:rsid w:val="0085427D"/>
    <w:rsid w:val="00856D68"/>
    <w:rsid w:val="00860F8E"/>
    <w:rsid w:val="00862779"/>
    <w:rsid w:val="00862CAA"/>
    <w:rsid w:val="00865605"/>
    <w:rsid w:val="00866D40"/>
    <w:rsid w:val="0086716E"/>
    <w:rsid w:val="008707CF"/>
    <w:rsid w:val="00873E58"/>
    <w:rsid w:val="00876519"/>
    <w:rsid w:val="008845CA"/>
    <w:rsid w:val="00887A6F"/>
    <w:rsid w:val="00887BFF"/>
    <w:rsid w:val="00891B33"/>
    <w:rsid w:val="00893206"/>
    <w:rsid w:val="00893964"/>
    <w:rsid w:val="00895699"/>
    <w:rsid w:val="008A0D57"/>
    <w:rsid w:val="008A3BAE"/>
    <w:rsid w:val="008A5E38"/>
    <w:rsid w:val="008B1F24"/>
    <w:rsid w:val="008B2868"/>
    <w:rsid w:val="008B32F0"/>
    <w:rsid w:val="008B4D54"/>
    <w:rsid w:val="008B7762"/>
    <w:rsid w:val="008B7B52"/>
    <w:rsid w:val="008C2773"/>
    <w:rsid w:val="008C5CDB"/>
    <w:rsid w:val="008C7275"/>
    <w:rsid w:val="008D06E0"/>
    <w:rsid w:val="008D16FE"/>
    <w:rsid w:val="008D22AD"/>
    <w:rsid w:val="008D2B8A"/>
    <w:rsid w:val="008D4FC1"/>
    <w:rsid w:val="008D5ACB"/>
    <w:rsid w:val="008E27BB"/>
    <w:rsid w:val="008E560C"/>
    <w:rsid w:val="008F173E"/>
    <w:rsid w:val="008F2EA9"/>
    <w:rsid w:val="008F33BA"/>
    <w:rsid w:val="008F369C"/>
    <w:rsid w:val="008F4812"/>
    <w:rsid w:val="008F56B1"/>
    <w:rsid w:val="008F725B"/>
    <w:rsid w:val="008F7479"/>
    <w:rsid w:val="0090208C"/>
    <w:rsid w:val="009048A9"/>
    <w:rsid w:val="0090752C"/>
    <w:rsid w:val="00917231"/>
    <w:rsid w:val="00920D86"/>
    <w:rsid w:val="00921723"/>
    <w:rsid w:val="00922220"/>
    <w:rsid w:val="009223D1"/>
    <w:rsid w:val="009224A0"/>
    <w:rsid w:val="00922713"/>
    <w:rsid w:val="00923171"/>
    <w:rsid w:val="009237A6"/>
    <w:rsid w:val="00924517"/>
    <w:rsid w:val="00925DF3"/>
    <w:rsid w:val="00931916"/>
    <w:rsid w:val="0093369D"/>
    <w:rsid w:val="009349B3"/>
    <w:rsid w:val="00935C2D"/>
    <w:rsid w:val="00936614"/>
    <w:rsid w:val="00943F07"/>
    <w:rsid w:val="0094598D"/>
    <w:rsid w:val="0095062C"/>
    <w:rsid w:val="0095486F"/>
    <w:rsid w:val="00954A6C"/>
    <w:rsid w:val="0096232B"/>
    <w:rsid w:val="0096249D"/>
    <w:rsid w:val="00962909"/>
    <w:rsid w:val="0097151A"/>
    <w:rsid w:val="009844CA"/>
    <w:rsid w:val="00984584"/>
    <w:rsid w:val="0099121C"/>
    <w:rsid w:val="0099327B"/>
    <w:rsid w:val="009964A4"/>
    <w:rsid w:val="00997DFE"/>
    <w:rsid w:val="009A1C68"/>
    <w:rsid w:val="009A2717"/>
    <w:rsid w:val="009C0596"/>
    <w:rsid w:val="009C39BA"/>
    <w:rsid w:val="009D1BEB"/>
    <w:rsid w:val="009D40AE"/>
    <w:rsid w:val="009D46B0"/>
    <w:rsid w:val="009D7ABB"/>
    <w:rsid w:val="009D7D91"/>
    <w:rsid w:val="009E5BCE"/>
    <w:rsid w:val="009E64F9"/>
    <w:rsid w:val="009F482F"/>
    <w:rsid w:val="009F643A"/>
    <w:rsid w:val="00A00793"/>
    <w:rsid w:val="00A0302C"/>
    <w:rsid w:val="00A038C4"/>
    <w:rsid w:val="00A04BDB"/>
    <w:rsid w:val="00A04C2F"/>
    <w:rsid w:val="00A07FBF"/>
    <w:rsid w:val="00A12A32"/>
    <w:rsid w:val="00A13848"/>
    <w:rsid w:val="00A142B0"/>
    <w:rsid w:val="00A16A8D"/>
    <w:rsid w:val="00A21D27"/>
    <w:rsid w:val="00A26C87"/>
    <w:rsid w:val="00A27A55"/>
    <w:rsid w:val="00A35E58"/>
    <w:rsid w:val="00A36484"/>
    <w:rsid w:val="00A373EF"/>
    <w:rsid w:val="00A4014E"/>
    <w:rsid w:val="00A443D2"/>
    <w:rsid w:val="00A54C32"/>
    <w:rsid w:val="00A55256"/>
    <w:rsid w:val="00A55C60"/>
    <w:rsid w:val="00A61BB7"/>
    <w:rsid w:val="00A64DBF"/>
    <w:rsid w:val="00A65915"/>
    <w:rsid w:val="00A67071"/>
    <w:rsid w:val="00A708EE"/>
    <w:rsid w:val="00A72E46"/>
    <w:rsid w:val="00A750A9"/>
    <w:rsid w:val="00A81434"/>
    <w:rsid w:val="00A84BD4"/>
    <w:rsid w:val="00A91978"/>
    <w:rsid w:val="00A91C4E"/>
    <w:rsid w:val="00A93E27"/>
    <w:rsid w:val="00A97063"/>
    <w:rsid w:val="00A97102"/>
    <w:rsid w:val="00AA2ED5"/>
    <w:rsid w:val="00AA4716"/>
    <w:rsid w:val="00AA4864"/>
    <w:rsid w:val="00AB2BD3"/>
    <w:rsid w:val="00AB58CB"/>
    <w:rsid w:val="00AC09E5"/>
    <w:rsid w:val="00AC1E32"/>
    <w:rsid w:val="00AC344E"/>
    <w:rsid w:val="00AC5433"/>
    <w:rsid w:val="00AC64FC"/>
    <w:rsid w:val="00AC73A1"/>
    <w:rsid w:val="00AD174E"/>
    <w:rsid w:val="00AD1C8A"/>
    <w:rsid w:val="00AE2885"/>
    <w:rsid w:val="00AE4B52"/>
    <w:rsid w:val="00AF0A38"/>
    <w:rsid w:val="00AF6224"/>
    <w:rsid w:val="00B03B8A"/>
    <w:rsid w:val="00B046AA"/>
    <w:rsid w:val="00B06C1B"/>
    <w:rsid w:val="00B06C28"/>
    <w:rsid w:val="00B06D00"/>
    <w:rsid w:val="00B10BC1"/>
    <w:rsid w:val="00B12D13"/>
    <w:rsid w:val="00B16FD6"/>
    <w:rsid w:val="00B2059D"/>
    <w:rsid w:val="00B23EE3"/>
    <w:rsid w:val="00B27023"/>
    <w:rsid w:val="00B30EE3"/>
    <w:rsid w:val="00B32AE1"/>
    <w:rsid w:val="00B33945"/>
    <w:rsid w:val="00B33D2C"/>
    <w:rsid w:val="00B35082"/>
    <w:rsid w:val="00B3750E"/>
    <w:rsid w:val="00B4140C"/>
    <w:rsid w:val="00B50368"/>
    <w:rsid w:val="00B542DC"/>
    <w:rsid w:val="00B5500E"/>
    <w:rsid w:val="00B62984"/>
    <w:rsid w:val="00B679CA"/>
    <w:rsid w:val="00B714FA"/>
    <w:rsid w:val="00B7777D"/>
    <w:rsid w:val="00B80294"/>
    <w:rsid w:val="00B81D9A"/>
    <w:rsid w:val="00B82338"/>
    <w:rsid w:val="00B865C2"/>
    <w:rsid w:val="00B86C28"/>
    <w:rsid w:val="00B87091"/>
    <w:rsid w:val="00B910D5"/>
    <w:rsid w:val="00B9243C"/>
    <w:rsid w:val="00B9583F"/>
    <w:rsid w:val="00B958AA"/>
    <w:rsid w:val="00B975DF"/>
    <w:rsid w:val="00B97CAB"/>
    <w:rsid w:val="00BA1C30"/>
    <w:rsid w:val="00BA4E86"/>
    <w:rsid w:val="00BB117D"/>
    <w:rsid w:val="00BB1F27"/>
    <w:rsid w:val="00BB27D1"/>
    <w:rsid w:val="00BB327B"/>
    <w:rsid w:val="00BB45CC"/>
    <w:rsid w:val="00BB621D"/>
    <w:rsid w:val="00BB6D6C"/>
    <w:rsid w:val="00BC6CD3"/>
    <w:rsid w:val="00BD2D20"/>
    <w:rsid w:val="00BD4813"/>
    <w:rsid w:val="00BE0624"/>
    <w:rsid w:val="00BE109A"/>
    <w:rsid w:val="00BE518B"/>
    <w:rsid w:val="00BE7796"/>
    <w:rsid w:val="00BF160B"/>
    <w:rsid w:val="00BF2176"/>
    <w:rsid w:val="00BF3DA9"/>
    <w:rsid w:val="00BF3EFD"/>
    <w:rsid w:val="00C0225E"/>
    <w:rsid w:val="00C04067"/>
    <w:rsid w:val="00C07792"/>
    <w:rsid w:val="00C1220F"/>
    <w:rsid w:val="00C12549"/>
    <w:rsid w:val="00C127E7"/>
    <w:rsid w:val="00C12987"/>
    <w:rsid w:val="00C156C9"/>
    <w:rsid w:val="00C15818"/>
    <w:rsid w:val="00C16B23"/>
    <w:rsid w:val="00C17AE0"/>
    <w:rsid w:val="00C2138A"/>
    <w:rsid w:val="00C22179"/>
    <w:rsid w:val="00C25F05"/>
    <w:rsid w:val="00C30862"/>
    <w:rsid w:val="00C373FA"/>
    <w:rsid w:val="00C40F07"/>
    <w:rsid w:val="00C427F0"/>
    <w:rsid w:val="00C51199"/>
    <w:rsid w:val="00C52214"/>
    <w:rsid w:val="00C5734E"/>
    <w:rsid w:val="00C57C4C"/>
    <w:rsid w:val="00C6451C"/>
    <w:rsid w:val="00C65071"/>
    <w:rsid w:val="00C66F41"/>
    <w:rsid w:val="00C741AA"/>
    <w:rsid w:val="00C77DC8"/>
    <w:rsid w:val="00C802D9"/>
    <w:rsid w:val="00C833FC"/>
    <w:rsid w:val="00C925F5"/>
    <w:rsid w:val="00C93CE2"/>
    <w:rsid w:val="00C93E18"/>
    <w:rsid w:val="00C95671"/>
    <w:rsid w:val="00C96D98"/>
    <w:rsid w:val="00CA2711"/>
    <w:rsid w:val="00CA7DF4"/>
    <w:rsid w:val="00CB254B"/>
    <w:rsid w:val="00CC24BB"/>
    <w:rsid w:val="00CC2EB9"/>
    <w:rsid w:val="00CC32F4"/>
    <w:rsid w:val="00CC4D9E"/>
    <w:rsid w:val="00CC5B93"/>
    <w:rsid w:val="00CC6161"/>
    <w:rsid w:val="00CC65A9"/>
    <w:rsid w:val="00CC6E2E"/>
    <w:rsid w:val="00CC7DD0"/>
    <w:rsid w:val="00CD00BA"/>
    <w:rsid w:val="00CD1E27"/>
    <w:rsid w:val="00CD221A"/>
    <w:rsid w:val="00CD2EC5"/>
    <w:rsid w:val="00CE61C1"/>
    <w:rsid w:val="00CF09B8"/>
    <w:rsid w:val="00CF0A18"/>
    <w:rsid w:val="00CF1B96"/>
    <w:rsid w:val="00D02F24"/>
    <w:rsid w:val="00D037AF"/>
    <w:rsid w:val="00D11869"/>
    <w:rsid w:val="00D21573"/>
    <w:rsid w:val="00D239E8"/>
    <w:rsid w:val="00D26C48"/>
    <w:rsid w:val="00D27115"/>
    <w:rsid w:val="00D348B6"/>
    <w:rsid w:val="00D406C7"/>
    <w:rsid w:val="00D4122A"/>
    <w:rsid w:val="00D46C27"/>
    <w:rsid w:val="00D47244"/>
    <w:rsid w:val="00D51612"/>
    <w:rsid w:val="00D535DC"/>
    <w:rsid w:val="00D71359"/>
    <w:rsid w:val="00D713C6"/>
    <w:rsid w:val="00D73A24"/>
    <w:rsid w:val="00D81819"/>
    <w:rsid w:val="00D81828"/>
    <w:rsid w:val="00D82529"/>
    <w:rsid w:val="00D8782B"/>
    <w:rsid w:val="00D911A9"/>
    <w:rsid w:val="00D9362D"/>
    <w:rsid w:val="00D97011"/>
    <w:rsid w:val="00DA2347"/>
    <w:rsid w:val="00DA33BE"/>
    <w:rsid w:val="00DA35EA"/>
    <w:rsid w:val="00DA7519"/>
    <w:rsid w:val="00DB053F"/>
    <w:rsid w:val="00DB0C4C"/>
    <w:rsid w:val="00DB42A1"/>
    <w:rsid w:val="00DB5C43"/>
    <w:rsid w:val="00DB7402"/>
    <w:rsid w:val="00DC7D1D"/>
    <w:rsid w:val="00DD23A4"/>
    <w:rsid w:val="00DD4124"/>
    <w:rsid w:val="00DD5271"/>
    <w:rsid w:val="00DE1E2C"/>
    <w:rsid w:val="00DE4E66"/>
    <w:rsid w:val="00DF121D"/>
    <w:rsid w:val="00DF2DB5"/>
    <w:rsid w:val="00DF322C"/>
    <w:rsid w:val="00DF5CA3"/>
    <w:rsid w:val="00DF7258"/>
    <w:rsid w:val="00DF7DFE"/>
    <w:rsid w:val="00E03A62"/>
    <w:rsid w:val="00E03B92"/>
    <w:rsid w:val="00E04844"/>
    <w:rsid w:val="00E05069"/>
    <w:rsid w:val="00E05F3C"/>
    <w:rsid w:val="00E0603A"/>
    <w:rsid w:val="00E1030F"/>
    <w:rsid w:val="00E11078"/>
    <w:rsid w:val="00E1337B"/>
    <w:rsid w:val="00E136CF"/>
    <w:rsid w:val="00E27F2F"/>
    <w:rsid w:val="00E35B50"/>
    <w:rsid w:val="00E42BAB"/>
    <w:rsid w:val="00E45763"/>
    <w:rsid w:val="00E46D08"/>
    <w:rsid w:val="00E501D1"/>
    <w:rsid w:val="00E5106E"/>
    <w:rsid w:val="00E535EC"/>
    <w:rsid w:val="00E554FC"/>
    <w:rsid w:val="00E60330"/>
    <w:rsid w:val="00E60A9F"/>
    <w:rsid w:val="00E6227B"/>
    <w:rsid w:val="00E62FD2"/>
    <w:rsid w:val="00E72829"/>
    <w:rsid w:val="00E74785"/>
    <w:rsid w:val="00E81B39"/>
    <w:rsid w:val="00E81EBC"/>
    <w:rsid w:val="00E84470"/>
    <w:rsid w:val="00E85B35"/>
    <w:rsid w:val="00E85EA3"/>
    <w:rsid w:val="00E97708"/>
    <w:rsid w:val="00EA20A3"/>
    <w:rsid w:val="00EA23C8"/>
    <w:rsid w:val="00EA279B"/>
    <w:rsid w:val="00EA6CC9"/>
    <w:rsid w:val="00EA73E2"/>
    <w:rsid w:val="00EB08BC"/>
    <w:rsid w:val="00EB0D46"/>
    <w:rsid w:val="00EB2B05"/>
    <w:rsid w:val="00EB4232"/>
    <w:rsid w:val="00EB5E3E"/>
    <w:rsid w:val="00EB7DC6"/>
    <w:rsid w:val="00ED0F57"/>
    <w:rsid w:val="00EE03FC"/>
    <w:rsid w:val="00EE28F6"/>
    <w:rsid w:val="00EE2F50"/>
    <w:rsid w:val="00EE57A5"/>
    <w:rsid w:val="00EE5B89"/>
    <w:rsid w:val="00EE6256"/>
    <w:rsid w:val="00EE6DF6"/>
    <w:rsid w:val="00EF2952"/>
    <w:rsid w:val="00EF345E"/>
    <w:rsid w:val="00F000D5"/>
    <w:rsid w:val="00F018FD"/>
    <w:rsid w:val="00F03F16"/>
    <w:rsid w:val="00F05350"/>
    <w:rsid w:val="00F05D88"/>
    <w:rsid w:val="00F144F2"/>
    <w:rsid w:val="00F14A0C"/>
    <w:rsid w:val="00F16013"/>
    <w:rsid w:val="00F1620B"/>
    <w:rsid w:val="00F231D0"/>
    <w:rsid w:val="00F23456"/>
    <w:rsid w:val="00F23F4D"/>
    <w:rsid w:val="00F26630"/>
    <w:rsid w:val="00F33814"/>
    <w:rsid w:val="00F4223D"/>
    <w:rsid w:val="00F42DF6"/>
    <w:rsid w:val="00F433CF"/>
    <w:rsid w:val="00F446A4"/>
    <w:rsid w:val="00F501DB"/>
    <w:rsid w:val="00F55E76"/>
    <w:rsid w:val="00F564A4"/>
    <w:rsid w:val="00F609B0"/>
    <w:rsid w:val="00F60DF7"/>
    <w:rsid w:val="00F61019"/>
    <w:rsid w:val="00F62FE8"/>
    <w:rsid w:val="00F65D72"/>
    <w:rsid w:val="00F663DD"/>
    <w:rsid w:val="00F7128A"/>
    <w:rsid w:val="00F72F9D"/>
    <w:rsid w:val="00F742D5"/>
    <w:rsid w:val="00F77F4A"/>
    <w:rsid w:val="00F8168E"/>
    <w:rsid w:val="00F823E0"/>
    <w:rsid w:val="00F83B2F"/>
    <w:rsid w:val="00F85DAF"/>
    <w:rsid w:val="00F86D5A"/>
    <w:rsid w:val="00F90587"/>
    <w:rsid w:val="00FA4704"/>
    <w:rsid w:val="00FA50E4"/>
    <w:rsid w:val="00FA6FAB"/>
    <w:rsid w:val="00FB084B"/>
    <w:rsid w:val="00FB547B"/>
    <w:rsid w:val="00FB6BE6"/>
    <w:rsid w:val="00FB79AD"/>
    <w:rsid w:val="00FB79DF"/>
    <w:rsid w:val="00FC004C"/>
    <w:rsid w:val="00FC16E1"/>
    <w:rsid w:val="00FC5CE6"/>
    <w:rsid w:val="00FC723E"/>
    <w:rsid w:val="00FD1C1B"/>
    <w:rsid w:val="00FD3A5F"/>
    <w:rsid w:val="00FD66A7"/>
    <w:rsid w:val="00FD7713"/>
    <w:rsid w:val="00FE222E"/>
    <w:rsid w:val="00FE2A47"/>
    <w:rsid w:val="00FE2AAF"/>
    <w:rsid w:val="00FE4765"/>
    <w:rsid w:val="00FE788B"/>
    <w:rsid w:val="00FF0233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ue,#090"/>
    </o:shapedefaults>
    <o:shapelayout v:ext="edit">
      <o:idmap v:ext="edit" data="2"/>
    </o:shapelayout>
  </w:shapeDefaults>
  <w:decimalSymbol w:val="."/>
  <w:listSeparator w:val=","/>
  <w14:docId w14:val="7114E3FF"/>
  <w15:docId w15:val="{FDE3FA93-399F-4470-AE20-9577EEF8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962909"/>
    <w:pPr>
      <w:ind w:left="720"/>
      <w:contextualSpacing/>
    </w:pPr>
  </w:style>
  <w:style w:type="table" w:styleId="TableGrid">
    <w:name w:val="Table Grid"/>
    <w:basedOn w:val="TableNormal"/>
    <w:uiPriority w:val="59"/>
    <w:rsid w:val="0062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7">
    <w:name w:val="style97"/>
    <w:basedOn w:val="Normal"/>
    <w:rsid w:val="00B679C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7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65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D26C48"/>
    <w:pPr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paragraph" w:styleId="NormalWeb">
    <w:name w:val="Normal (Web)"/>
    <w:basedOn w:val="Normal"/>
    <w:uiPriority w:val="99"/>
    <w:unhideWhenUsed/>
    <w:rsid w:val="0008786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15"/>
  </w:style>
  <w:style w:type="paragraph" w:styleId="Footer">
    <w:name w:val="footer"/>
    <w:basedOn w:val="Normal"/>
    <w:link w:val="FooterChar"/>
    <w:uiPriority w:val="99"/>
    <w:unhideWhenUsed/>
    <w:rsid w:val="00A6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15"/>
  </w:style>
  <w:style w:type="paragraph" w:styleId="Caption">
    <w:name w:val="caption"/>
    <w:basedOn w:val="Normal"/>
    <w:next w:val="Normal"/>
    <w:uiPriority w:val="35"/>
    <w:unhideWhenUsed/>
    <w:qFormat/>
    <w:rsid w:val="00CE61C1"/>
    <w:pPr>
      <w:spacing w:line="240" w:lineRule="auto"/>
    </w:pPr>
    <w:rPr>
      <w:b/>
      <w:bCs/>
      <w:color w:val="4F81BD" w:themeColor="accent1"/>
      <w:sz w:val="18"/>
      <w:szCs w:val="22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682572"/>
  </w:style>
  <w:style w:type="character" w:styleId="Strong">
    <w:name w:val="Strong"/>
    <w:basedOn w:val="DefaultParagraphFont"/>
    <w:uiPriority w:val="22"/>
    <w:qFormat/>
    <w:rsid w:val="00180AE9"/>
    <w:rPr>
      <w:b/>
      <w:bCs/>
    </w:rPr>
  </w:style>
  <w:style w:type="character" w:styleId="Hyperlink">
    <w:name w:val="Hyperlink"/>
    <w:basedOn w:val="DefaultParagraphFont"/>
    <w:uiPriority w:val="99"/>
    <w:unhideWhenUsed/>
    <w:rsid w:val="006106AA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D71359"/>
    <w:rPr>
      <w:rFonts w:ascii="TH SarabunPSK" w:eastAsia="Calibri" w:hAnsi="TH SarabunPSK" w:cs="Angsana New"/>
      <w:sz w:val="32"/>
      <w:szCs w:val="40"/>
    </w:rPr>
  </w:style>
  <w:style w:type="table" w:customStyle="1" w:styleId="1">
    <w:name w:val="เส้นตาราง1"/>
    <w:basedOn w:val="TableNormal"/>
    <w:next w:val="TableGrid"/>
    <w:uiPriority w:val="59"/>
    <w:rsid w:val="0099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99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781F58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9A338-0652-46D3-B60E-DD3AE2A4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คู่มือประเมินความเสี่ยงการทุจริต FRAs : FRAUD RISK-ASSESSMENTS</vt:lpstr>
      <vt:lpstr>คู่มือประเมินความเสี่ยงการทุจริต FRAs : FRAUD RISK-ASSESSMENTS</vt:lpstr>
    </vt:vector>
  </TitlesOfParts>
  <Company>www.easyosteam.com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คู่มือประเมินความเสี่ยงการทุจริต FRAs : FRAUD RISK-ASSESSMENTS</dc:title>
  <dc:creator>Wanna</dc:creator>
  <cp:lastModifiedBy>PC001</cp:lastModifiedBy>
  <cp:revision>2</cp:revision>
  <cp:lastPrinted>2021-02-04T10:06:00Z</cp:lastPrinted>
  <dcterms:created xsi:type="dcterms:W3CDTF">2025-10-03T03:25:00Z</dcterms:created>
  <dcterms:modified xsi:type="dcterms:W3CDTF">2025-10-03T03:25:00Z</dcterms:modified>
</cp:coreProperties>
</file>